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8FD3C0D" w14:textId="275A4A3A" w:rsidR="00996C72" w:rsidRPr="003D5317" w:rsidRDefault="008C056B" w:rsidP="00D70BA7">
      <w:pPr>
        <w:shd w:val="clear" w:color="auto" w:fill="FFFFFF" w:themeFill="background1"/>
        <w:spacing w:after="0"/>
        <w:rPr>
          <w:rFonts w:ascii="Arial Narrow" w:hAnsi="Arial Narrow" w:cs="Times New Roman"/>
          <w:b/>
          <w:color w:val="000000" w:themeColor="text1"/>
          <w:sz w:val="24"/>
          <w:szCs w:val="24"/>
        </w:rPr>
      </w:pPr>
      <w:r w:rsidRPr="003D5317">
        <w:rPr>
          <w:rFonts w:ascii="Arial Narrow" w:hAnsi="Arial Narrow" w:cs="Times New Roman"/>
          <w:bCs/>
          <w:color w:val="000000" w:themeColor="text1"/>
          <w:sz w:val="24"/>
          <w:szCs w:val="24"/>
        </w:rPr>
        <w:t xml:space="preserve">           </w:t>
      </w:r>
    </w:p>
    <w:p w14:paraId="1A99F619" w14:textId="692F6949" w:rsidR="00996C72" w:rsidRPr="00BC4958" w:rsidRDefault="00BC4958" w:rsidP="00BC4958">
      <w:pPr>
        <w:pStyle w:val="Standard"/>
        <w:shd w:val="clear" w:color="auto" w:fill="FFFFFF" w:themeFill="background1"/>
        <w:spacing w:after="0"/>
        <w:ind w:right="347"/>
        <w:jc w:val="right"/>
        <w:rPr>
          <w:rFonts w:ascii="Arial Narrow" w:hAnsi="Arial Narrow" w:cs="Times New Roman"/>
          <w:bCs/>
          <w:color w:val="000000" w:themeColor="text1"/>
          <w:sz w:val="24"/>
          <w:szCs w:val="24"/>
        </w:rPr>
      </w:pPr>
      <w:r w:rsidRPr="00BC4958">
        <w:rPr>
          <w:rFonts w:ascii="Arial Narrow" w:hAnsi="Arial Narrow" w:cs="Times New Roman"/>
          <w:bCs/>
          <w:color w:val="000000" w:themeColor="text1"/>
          <w:sz w:val="24"/>
          <w:szCs w:val="24"/>
        </w:rPr>
        <w:t>Olsztyn, dnia ……………………</w:t>
      </w:r>
    </w:p>
    <w:p w14:paraId="4794F61C" w14:textId="77777777" w:rsidR="005F3061" w:rsidRDefault="005F3061" w:rsidP="00D70BA7">
      <w:pPr>
        <w:pStyle w:val="Standard"/>
        <w:shd w:val="clear" w:color="auto" w:fill="FFFFFF" w:themeFill="background1"/>
        <w:spacing w:after="0"/>
        <w:ind w:right="347"/>
        <w:jc w:val="center"/>
        <w:rPr>
          <w:rFonts w:ascii="Arial Narrow" w:hAnsi="Arial Narrow" w:cs="Times New Roman"/>
          <w:b/>
          <w:color w:val="000000" w:themeColor="text1"/>
          <w:sz w:val="24"/>
          <w:szCs w:val="24"/>
        </w:rPr>
      </w:pPr>
    </w:p>
    <w:p w14:paraId="348ACF56" w14:textId="429ACC1B" w:rsidR="00996C72" w:rsidRPr="003D5317" w:rsidRDefault="00996C72" w:rsidP="00D70BA7">
      <w:pPr>
        <w:pStyle w:val="Standard"/>
        <w:shd w:val="clear" w:color="auto" w:fill="FFFFFF" w:themeFill="background1"/>
        <w:spacing w:after="0"/>
        <w:ind w:right="347"/>
        <w:jc w:val="center"/>
        <w:rPr>
          <w:rFonts w:ascii="Arial Narrow" w:hAnsi="Arial Narrow" w:cs="Times New Roman"/>
          <w:b/>
          <w:color w:val="000000" w:themeColor="text1"/>
          <w:sz w:val="24"/>
          <w:szCs w:val="24"/>
        </w:rPr>
      </w:pPr>
      <w:r w:rsidRPr="003D5317">
        <w:rPr>
          <w:rFonts w:ascii="Arial Narrow" w:hAnsi="Arial Narrow" w:cs="Times New Roman"/>
          <w:b/>
          <w:color w:val="000000" w:themeColor="text1"/>
          <w:sz w:val="24"/>
          <w:szCs w:val="24"/>
        </w:rPr>
        <w:t>UMOW</w:t>
      </w:r>
      <w:r w:rsidR="00592B78" w:rsidRPr="003D5317">
        <w:rPr>
          <w:rFonts w:ascii="Arial Narrow" w:hAnsi="Arial Narrow" w:cs="Times New Roman"/>
          <w:b/>
          <w:color w:val="000000" w:themeColor="text1"/>
          <w:sz w:val="24"/>
          <w:szCs w:val="24"/>
        </w:rPr>
        <w:t>A</w:t>
      </w:r>
    </w:p>
    <w:p w14:paraId="3BF369BD" w14:textId="77777777" w:rsidR="00617DC0" w:rsidRPr="003D5317" w:rsidRDefault="00617DC0" w:rsidP="00617DC0">
      <w:pPr>
        <w:rPr>
          <w:rFonts w:ascii="Arial Narrow" w:hAnsi="Arial Narrow" w:cs="Times New Roman"/>
        </w:rPr>
      </w:pPr>
    </w:p>
    <w:p w14:paraId="4C38A5C1" w14:textId="52C3C22C" w:rsidR="009023C9" w:rsidRPr="003D5317" w:rsidRDefault="00996C72" w:rsidP="0066256F">
      <w:pPr>
        <w:pStyle w:val="Podtytu"/>
        <w:shd w:val="clear" w:color="auto" w:fill="FFFFFF" w:themeFill="background1"/>
        <w:spacing w:after="0"/>
        <w:jc w:val="both"/>
        <w:rPr>
          <w:rFonts w:ascii="Arial Narrow" w:eastAsia="Calibri" w:hAnsi="Arial Narrow" w:cs="Times New Roman"/>
          <w:i/>
          <w:color w:val="000000" w:themeColor="text1"/>
          <w:spacing w:val="0"/>
          <w:sz w:val="24"/>
          <w:szCs w:val="24"/>
          <w:lang w:eastAsia="ar-SA"/>
        </w:rPr>
      </w:pPr>
      <w:r w:rsidRPr="003D5317">
        <w:rPr>
          <w:rFonts w:ascii="Arial Narrow" w:eastAsia="Calibri" w:hAnsi="Arial Narrow" w:cs="Times New Roman"/>
          <w:color w:val="000000" w:themeColor="text1"/>
          <w:spacing w:val="0"/>
          <w:sz w:val="24"/>
          <w:szCs w:val="24"/>
          <w:lang w:eastAsia="ar-SA"/>
        </w:rPr>
        <w:t xml:space="preserve">Dotyczy: </w:t>
      </w:r>
      <w:r w:rsidR="0066256F" w:rsidRPr="003D5317">
        <w:rPr>
          <w:rFonts w:ascii="Arial Narrow" w:eastAsia="Calibri" w:hAnsi="Arial Narrow" w:cs="Times New Roman"/>
          <w:color w:val="000000" w:themeColor="text1"/>
          <w:spacing w:val="0"/>
          <w:sz w:val="24"/>
          <w:szCs w:val="24"/>
          <w:lang w:eastAsia="ar-SA"/>
        </w:rPr>
        <w:t>w ramach naboru: FEWM.01.12-IP.02-001/24 w ramach Priorytetu FEWM.01 GOSPODARKA, Działania FEWM.01.12 Cyfrowe MŚP Programu Fundusze Europejskie dla Warmii i Mazur 2021-2027</w:t>
      </w:r>
    </w:p>
    <w:p w14:paraId="29D1B0C0" w14:textId="77777777" w:rsidR="00827E1B" w:rsidRPr="003D5317" w:rsidRDefault="00827E1B" w:rsidP="00805338">
      <w:pPr>
        <w:shd w:val="clear" w:color="auto" w:fill="FFFFFF" w:themeFill="background1"/>
        <w:spacing w:after="0" w:line="240" w:lineRule="auto"/>
        <w:rPr>
          <w:rFonts w:ascii="Arial Narrow" w:hAnsi="Arial Narrow" w:cs="Times New Roman"/>
          <w:color w:val="000000" w:themeColor="text1"/>
          <w:sz w:val="24"/>
          <w:szCs w:val="24"/>
        </w:rPr>
      </w:pPr>
    </w:p>
    <w:p w14:paraId="343BB1DC" w14:textId="3AFCFE42" w:rsidR="009023C9" w:rsidRPr="003D5317" w:rsidRDefault="009023C9" w:rsidP="00805338">
      <w:pPr>
        <w:shd w:val="clear" w:color="auto" w:fill="FFFFFF" w:themeFill="background1"/>
        <w:spacing w:after="0" w:line="240" w:lineRule="auto"/>
        <w:rPr>
          <w:rFonts w:ascii="Arial Narrow" w:hAnsi="Arial Narrow" w:cs="Times New Roman"/>
          <w:b/>
          <w:bCs/>
          <w:color w:val="000000" w:themeColor="text1"/>
          <w:sz w:val="24"/>
          <w:szCs w:val="24"/>
        </w:rPr>
      </w:pPr>
      <w:r w:rsidRPr="003D5317">
        <w:rPr>
          <w:rFonts w:ascii="Arial Narrow" w:hAnsi="Arial Narrow" w:cs="Times New Roman"/>
          <w:b/>
          <w:bCs/>
          <w:color w:val="000000" w:themeColor="text1"/>
          <w:sz w:val="24"/>
          <w:szCs w:val="24"/>
        </w:rPr>
        <w:t>zawarta pomiędzy:</w:t>
      </w:r>
    </w:p>
    <w:p w14:paraId="7123091B" w14:textId="77777777" w:rsidR="00483342" w:rsidRPr="003D5317" w:rsidRDefault="00483342" w:rsidP="00805338">
      <w:pPr>
        <w:shd w:val="clear" w:color="auto" w:fill="FFFFFF" w:themeFill="background1"/>
        <w:spacing w:after="0" w:line="240" w:lineRule="auto"/>
        <w:rPr>
          <w:rFonts w:ascii="Arial Narrow" w:hAnsi="Arial Narrow" w:cs="Times New Roman"/>
          <w:b/>
          <w:color w:val="000000" w:themeColor="text1"/>
          <w:sz w:val="24"/>
          <w:szCs w:val="24"/>
        </w:rPr>
      </w:pPr>
    </w:p>
    <w:p w14:paraId="29B9A301" w14:textId="13B5D8E2" w:rsidR="00921AE0" w:rsidRPr="003D5317" w:rsidRDefault="00921AE0" w:rsidP="009C280E">
      <w:pPr>
        <w:shd w:val="clear" w:color="auto" w:fill="FFFFFF" w:themeFill="background1"/>
        <w:spacing w:after="0"/>
        <w:rPr>
          <w:rFonts w:ascii="Arial Narrow" w:hAnsi="Arial Narrow" w:cs="Times New Roman"/>
          <w:bCs/>
          <w:color w:val="000000" w:themeColor="text1"/>
          <w:sz w:val="24"/>
          <w:szCs w:val="24"/>
        </w:rPr>
      </w:pPr>
      <w:r w:rsidRPr="003D5317">
        <w:rPr>
          <w:rFonts w:ascii="Arial Narrow" w:hAnsi="Arial Narrow" w:cs="Times New Roman"/>
          <w:bCs/>
          <w:color w:val="000000" w:themeColor="text1"/>
          <w:sz w:val="24"/>
          <w:szCs w:val="24"/>
        </w:rPr>
        <w:t>„</w:t>
      </w:r>
      <w:r w:rsidR="009C280E">
        <w:rPr>
          <w:rFonts w:ascii="Arial Narrow" w:hAnsi="Arial Narrow" w:cs="Times New Roman"/>
          <w:bCs/>
          <w:color w:val="000000" w:themeColor="text1"/>
          <w:sz w:val="24"/>
          <w:szCs w:val="24"/>
        </w:rPr>
        <w:t>……………………………………..</w:t>
      </w:r>
    </w:p>
    <w:p w14:paraId="51AF213F" w14:textId="77777777" w:rsidR="00921AE0" w:rsidRPr="003D5317" w:rsidRDefault="00921AE0" w:rsidP="00921AE0">
      <w:pPr>
        <w:shd w:val="clear" w:color="auto" w:fill="FFFFFF" w:themeFill="background1"/>
        <w:spacing w:after="0"/>
        <w:rPr>
          <w:rFonts w:ascii="Arial Narrow" w:hAnsi="Arial Narrow" w:cs="Times New Roman"/>
          <w:bCs/>
          <w:color w:val="000000" w:themeColor="text1"/>
          <w:sz w:val="24"/>
          <w:szCs w:val="24"/>
        </w:rPr>
      </w:pPr>
      <w:r w:rsidRPr="003D5317">
        <w:rPr>
          <w:rFonts w:ascii="Arial Narrow" w:hAnsi="Arial Narrow" w:cs="Times New Roman"/>
          <w:bCs/>
          <w:color w:val="000000" w:themeColor="text1"/>
          <w:sz w:val="24"/>
          <w:szCs w:val="24"/>
        </w:rPr>
        <w:t xml:space="preserve">reprezentowaną przez: </w:t>
      </w:r>
    </w:p>
    <w:p w14:paraId="096E46BB" w14:textId="620F9F2B" w:rsidR="00921AE0" w:rsidRPr="003D5317" w:rsidRDefault="00921AE0" w:rsidP="009C280E">
      <w:pPr>
        <w:shd w:val="clear" w:color="auto" w:fill="FFFFFF" w:themeFill="background1"/>
        <w:spacing w:after="0"/>
        <w:rPr>
          <w:rFonts w:ascii="Arial Narrow" w:hAnsi="Arial Narrow" w:cs="Times New Roman"/>
          <w:bCs/>
          <w:color w:val="000000" w:themeColor="text1"/>
          <w:sz w:val="24"/>
          <w:szCs w:val="24"/>
        </w:rPr>
      </w:pPr>
      <w:r w:rsidRPr="003D5317">
        <w:rPr>
          <w:rFonts w:ascii="Arial Narrow" w:hAnsi="Arial Narrow" w:cs="Times New Roman"/>
          <w:bCs/>
          <w:color w:val="000000" w:themeColor="text1"/>
          <w:sz w:val="24"/>
          <w:szCs w:val="24"/>
        </w:rPr>
        <w:t>1.</w:t>
      </w:r>
      <w:r w:rsidRPr="003D5317">
        <w:rPr>
          <w:rFonts w:ascii="Arial Narrow" w:hAnsi="Arial Narrow" w:cs="Times New Roman"/>
          <w:bCs/>
          <w:color w:val="000000" w:themeColor="text1"/>
          <w:sz w:val="24"/>
          <w:szCs w:val="24"/>
        </w:rPr>
        <w:tab/>
      </w:r>
      <w:r w:rsidR="009C280E">
        <w:rPr>
          <w:rFonts w:ascii="Arial Narrow" w:hAnsi="Arial Narrow" w:cs="Times New Roman"/>
          <w:bCs/>
          <w:color w:val="000000" w:themeColor="text1"/>
          <w:sz w:val="24"/>
          <w:szCs w:val="24"/>
        </w:rPr>
        <w:t>…………………………….</w:t>
      </w:r>
    </w:p>
    <w:p w14:paraId="0015F9A6" w14:textId="104385BC" w:rsidR="009023C9" w:rsidRPr="003D5317" w:rsidRDefault="00483342" w:rsidP="00921AE0">
      <w:pPr>
        <w:shd w:val="clear" w:color="auto" w:fill="FFFFFF" w:themeFill="background1"/>
        <w:spacing w:after="0"/>
        <w:rPr>
          <w:rFonts w:ascii="Arial Narrow" w:hAnsi="Arial Narrow" w:cs="Times New Roman"/>
          <w:b/>
          <w:color w:val="000000" w:themeColor="text1"/>
          <w:sz w:val="24"/>
          <w:szCs w:val="24"/>
        </w:rPr>
      </w:pPr>
      <w:r w:rsidRPr="003D5317">
        <w:rPr>
          <w:rFonts w:ascii="Arial Narrow" w:hAnsi="Arial Narrow" w:cs="Times New Roman"/>
          <w:b/>
          <w:color w:val="000000" w:themeColor="text1"/>
          <w:sz w:val="24"/>
          <w:szCs w:val="24"/>
        </w:rPr>
        <w:t>zwan</w:t>
      </w:r>
      <w:r w:rsidR="00AC455D" w:rsidRPr="003D5317">
        <w:rPr>
          <w:rFonts w:ascii="Arial Narrow" w:hAnsi="Arial Narrow" w:cs="Times New Roman"/>
          <w:b/>
          <w:color w:val="000000" w:themeColor="text1"/>
          <w:sz w:val="24"/>
          <w:szCs w:val="24"/>
        </w:rPr>
        <w:t>ym</w:t>
      </w:r>
      <w:r w:rsidR="009023C9" w:rsidRPr="003D5317">
        <w:rPr>
          <w:rFonts w:ascii="Arial Narrow" w:hAnsi="Arial Narrow" w:cs="Times New Roman"/>
          <w:b/>
          <w:color w:val="000000" w:themeColor="text1"/>
          <w:sz w:val="24"/>
          <w:szCs w:val="24"/>
        </w:rPr>
        <w:t xml:space="preserve"> dalej „Zamawiającym”</w:t>
      </w:r>
    </w:p>
    <w:p w14:paraId="1A6B6CD8" w14:textId="77777777" w:rsidR="009023C9" w:rsidRPr="003D5317" w:rsidRDefault="009023C9" w:rsidP="00805338">
      <w:pPr>
        <w:shd w:val="clear" w:color="auto" w:fill="FFFFFF" w:themeFill="background1"/>
        <w:spacing w:after="0" w:line="240" w:lineRule="auto"/>
        <w:jc w:val="both"/>
        <w:rPr>
          <w:rFonts w:ascii="Arial Narrow" w:hAnsi="Arial Narrow" w:cs="Times New Roman"/>
          <w:color w:val="000000" w:themeColor="text1"/>
          <w:sz w:val="24"/>
          <w:szCs w:val="24"/>
        </w:rPr>
      </w:pPr>
    </w:p>
    <w:p w14:paraId="263B5BF5" w14:textId="77777777" w:rsidR="009023C9" w:rsidRPr="003D5317" w:rsidRDefault="009023C9" w:rsidP="00805338">
      <w:pPr>
        <w:shd w:val="clear" w:color="auto" w:fill="FFFFFF" w:themeFill="background1"/>
        <w:spacing w:after="0" w:line="240" w:lineRule="auto"/>
        <w:rPr>
          <w:rFonts w:ascii="Arial Narrow" w:hAnsi="Arial Narrow" w:cs="Times New Roman"/>
          <w:b/>
          <w:color w:val="000000" w:themeColor="text1"/>
          <w:sz w:val="24"/>
          <w:szCs w:val="24"/>
        </w:rPr>
      </w:pPr>
      <w:r w:rsidRPr="003D5317">
        <w:rPr>
          <w:rFonts w:ascii="Arial Narrow" w:hAnsi="Arial Narrow" w:cs="Times New Roman"/>
          <w:b/>
          <w:color w:val="000000" w:themeColor="text1"/>
          <w:sz w:val="24"/>
          <w:szCs w:val="24"/>
        </w:rPr>
        <w:t>a</w:t>
      </w:r>
    </w:p>
    <w:p w14:paraId="5C386556" w14:textId="5EBC3ABE" w:rsidR="00C055C3" w:rsidRPr="003D5317" w:rsidRDefault="009C280E" w:rsidP="00C055C3">
      <w:pPr>
        <w:shd w:val="clear" w:color="auto" w:fill="FFFFFF" w:themeFill="background1"/>
        <w:spacing w:after="0"/>
        <w:jc w:val="both"/>
        <w:rPr>
          <w:rFonts w:ascii="Arial Narrow" w:hAnsi="Arial Narrow" w:cs="Times New Roman"/>
          <w:color w:val="000000"/>
          <w:sz w:val="24"/>
          <w:szCs w:val="24"/>
          <w:shd w:val="clear" w:color="auto" w:fill="FFFFFF"/>
        </w:rPr>
      </w:pPr>
      <w:r>
        <w:rPr>
          <w:rFonts w:ascii="Arial Narrow" w:hAnsi="Arial Narrow" w:cs="Times New Roman"/>
          <w:color w:val="000000"/>
          <w:sz w:val="24"/>
          <w:szCs w:val="24"/>
          <w:shd w:val="clear" w:color="auto" w:fill="FFFFFF"/>
        </w:rPr>
        <w:t>……………………………………………………………</w:t>
      </w:r>
      <w:r w:rsidR="00C055C3" w:rsidRPr="003D5317">
        <w:rPr>
          <w:rFonts w:ascii="Arial Narrow" w:hAnsi="Arial Narrow" w:cs="Times New Roman"/>
          <w:color w:val="000000"/>
          <w:sz w:val="24"/>
          <w:szCs w:val="24"/>
          <w:shd w:val="clear" w:color="auto" w:fill="FFFFFF"/>
        </w:rPr>
        <w:t xml:space="preserve">    </w:t>
      </w:r>
    </w:p>
    <w:p w14:paraId="7A947CC4" w14:textId="3E40D7D0" w:rsidR="00C055C3" w:rsidRPr="003D5317" w:rsidRDefault="00C055C3" w:rsidP="00C055C3">
      <w:pPr>
        <w:shd w:val="clear" w:color="auto" w:fill="FFFFFF" w:themeFill="background1"/>
        <w:spacing w:after="0" w:line="240" w:lineRule="auto"/>
        <w:jc w:val="both"/>
        <w:rPr>
          <w:rFonts w:ascii="Arial Narrow" w:hAnsi="Arial Narrow" w:cs="Times New Roman"/>
          <w:b/>
          <w:color w:val="000000" w:themeColor="text1"/>
          <w:sz w:val="24"/>
          <w:szCs w:val="24"/>
        </w:rPr>
      </w:pPr>
      <w:r w:rsidRPr="003D5317">
        <w:rPr>
          <w:rFonts w:ascii="Arial Narrow" w:hAnsi="Arial Narrow" w:cs="Times New Roman"/>
          <w:b/>
          <w:color w:val="000000" w:themeColor="text1"/>
          <w:sz w:val="24"/>
          <w:szCs w:val="24"/>
        </w:rPr>
        <w:t>zwan</w:t>
      </w:r>
      <w:r w:rsidR="00921AE0" w:rsidRPr="003D5317">
        <w:rPr>
          <w:rFonts w:ascii="Arial Narrow" w:hAnsi="Arial Narrow" w:cs="Times New Roman"/>
          <w:b/>
          <w:color w:val="000000" w:themeColor="text1"/>
          <w:sz w:val="24"/>
          <w:szCs w:val="24"/>
        </w:rPr>
        <w:t>ym</w:t>
      </w:r>
      <w:r w:rsidRPr="003D5317">
        <w:rPr>
          <w:rFonts w:ascii="Arial Narrow" w:hAnsi="Arial Narrow" w:cs="Times New Roman"/>
          <w:b/>
          <w:color w:val="000000" w:themeColor="text1"/>
          <w:sz w:val="24"/>
          <w:szCs w:val="24"/>
        </w:rPr>
        <w:t xml:space="preserve"> dalej „Wykonawcą”.</w:t>
      </w:r>
    </w:p>
    <w:p w14:paraId="751BC0F1" w14:textId="77777777" w:rsidR="009023C9" w:rsidRPr="003D5317" w:rsidRDefault="009023C9" w:rsidP="00805338">
      <w:pPr>
        <w:shd w:val="clear" w:color="auto" w:fill="FFFFFF" w:themeFill="background1"/>
        <w:spacing w:after="0" w:line="240" w:lineRule="auto"/>
        <w:jc w:val="both"/>
        <w:rPr>
          <w:rFonts w:ascii="Arial Narrow" w:hAnsi="Arial Narrow" w:cs="Times New Roman"/>
          <w:color w:val="000000" w:themeColor="text1"/>
          <w:sz w:val="24"/>
          <w:szCs w:val="24"/>
        </w:rPr>
      </w:pPr>
    </w:p>
    <w:p w14:paraId="44C5D49D" w14:textId="77777777" w:rsidR="009023C9" w:rsidRPr="003D5317" w:rsidRDefault="009023C9" w:rsidP="00805338">
      <w:pPr>
        <w:shd w:val="clear" w:color="auto" w:fill="FFFFFF" w:themeFill="background1"/>
        <w:spacing w:after="0" w:line="240" w:lineRule="auto"/>
        <w:jc w:val="both"/>
        <w:rPr>
          <w:rFonts w:ascii="Arial Narrow" w:hAnsi="Arial Narrow" w:cs="Times New Roman"/>
          <w:color w:val="000000" w:themeColor="text1"/>
          <w:sz w:val="24"/>
          <w:szCs w:val="24"/>
        </w:rPr>
      </w:pPr>
    </w:p>
    <w:p w14:paraId="145A8F9F" w14:textId="722686EC" w:rsidR="009023C9" w:rsidRPr="003D5317" w:rsidRDefault="00346880" w:rsidP="004B5A78">
      <w:pPr>
        <w:pStyle w:val="Tekstpodstawowy"/>
        <w:shd w:val="clear" w:color="auto" w:fill="FFFFFF" w:themeFill="background1"/>
        <w:tabs>
          <w:tab w:val="left" w:pos="708"/>
        </w:tabs>
        <w:spacing w:after="0" w:line="276" w:lineRule="auto"/>
        <w:jc w:val="both"/>
        <w:rPr>
          <w:rFonts w:ascii="Arial Narrow" w:eastAsia="Calibri" w:hAnsi="Arial Narrow" w:cs="Times New Roman"/>
          <w:color w:val="000000" w:themeColor="text1"/>
          <w:sz w:val="24"/>
          <w:szCs w:val="24"/>
        </w:rPr>
      </w:pPr>
      <w:r w:rsidRPr="003D5317">
        <w:rPr>
          <w:rFonts w:ascii="Arial Narrow" w:eastAsia="Calibri" w:hAnsi="Arial Narrow" w:cs="Times New Roman"/>
          <w:color w:val="000000" w:themeColor="text1"/>
          <w:sz w:val="24"/>
          <w:szCs w:val="24"/>
        </w:rPr>
        <w:t xml:space="preserve">Niniejsza umowa zawarta jest w następstwie wyboru przez Zamawiającego oferty Wykonawcy w postępowaniu (zwanym dalej „postępowaniem”) w sprawie zapytania ofertowego nr </w:t>
      </w:r>
      <w:r w:rsidR="009C280E">
        <w:rPr>
          <w:rFonts w:ascii="Arial Narrow" w:hAnsi="Arial Narrow"/>
          <w:b/>
          <w:sz w:val="24"/>
          <w:szCs w:val="24"/>
        </w:rPr>
        <w:t>…………………………….</w:t>
      </w:r>
      <w:r w:rsidR="00DF5CDC" w:rsidRPr="003D5317">
        <w:rPr>
          <w:rFonts w:ascii="Arial Narrow" w:hAnsi="Arial Narrow"/>
          <w:b/>
          <w:sz w:val="28"/>
          <w:szCs w:val="28"/>
        </w:rPr>
        <w:t xml:space="preserve"> </w:t>
      </w:r>
      <w:r w:rsidR="00D82179" w:rsidRPr="003D5317">
        <w:rPr>
          <w:rFonts w:ascii="Arial Narrow" w:eastAsia="Calibri" w:hAnsi="Arial Narrow" w:cs="Times New Roman"/>
          <w:color w:val="000000" w:themeColor="text1"/>
          <w:sz w:val="24"/>
          <w:szCs w:val="24"/>
        </w:rPr>
        <w:t xml:space="preserve">z dnia </w:t>
      </w:r>
      <w:r w:rsidR="009C280E">
        <w:rPr>
          <w:rFonts w:ascii="Arial Narrow" w:eastAsia="Calibri" w:hAnsi="Arial Narrow" w:cs="Times New Roman"/>
          <w:color w:val="000000" w:themeColor="text1"/>
          <w:sz w:val="24"/>
          <w:szCs w:val="24"/>
        </w:rPr>
        <w:t>…………………</w:t>
      </w:r>
      <w:r w:rsidR="00D82179" w:rsidRPr="003D5317">
        <w:rPr>
          <w:rFonts w:ascii="Arial Narrow" w:eastAsia="Calibri" w:hAnsi="Arial Narrow" w:cs="Times New Roman"/>
          <w:color w:val="000000" w:themeColor="text1"/>
          <w:sz w:val="24"/>
          <w:szCs w:val="24"/>
        </w:rPr>
        <w:t xml:space="preserve"> r.</w:t>
      </w:r>
      <w:r w:rsidR="007E21F1" w:rsidRPr="003D5317">
        <w:rPr>
          <w:rFonts w:ascii="Arial Narrow" w:hAnsi="Arial Narrow" w:cs="Times New Roman"/>
          <w:b/>
          <w:bCs/>
          <w:color w:val="000000" w:themeColor="text1"/>
          <w:sz w:val="24"/>
          <w:szCs w:val="24"/>
        </w:rPr>
        <w:t>,</w:t>
      </w:r>
      <w:r w:rsidR="00D82179" w:rsidRPr="003D5317">
        <w:rPr>
          <w:rFonts w:ascii="Arial Narrow" w:hAnsi="Arial Narrow" w:cs="Times New Roman"/>
          <w:b/>
          <w:bCs/>
          <w:color w:val="000000" w:themeColor="text1"/>
          <w:sz w:val="24"/>
          <w:szCs w:val="24"/>
        </w:rPr>
        <w:t xml:space="preserve"> </w:t>
      </w:r>
      <w:r w:rsidR="00D73738" w:rsidRPr="003D5317">
        <w:rPr>
          <w:rFonts w:ascii="Arial Narrow" w:hAnsi="Arial Narrow" w:cs="Times New Roman"/>
          <w:bCs/>
          <w:color w:val="000000" w:themeColor="text1"/>
          <w:sz w:val="24"/>
          <w:szCs w:val="24"/>
        </w:rPr>
        <w:t>realizowanego na podstawie zasady konkurencyjności</w:t>
      </w:r>
      <w:r w:rsidR="001E2740" w:rsidRPr="003D5317">
        <w:rPr>
          <w:rFonts w:ascii="Arial Narrow" w:hAnsi="Arial Narrow" w:cs="Times New Roman"/>
          <w:bCs/>
          <w:color w:val="000000" w:themeColor="text1"/>
          <w:sz w:val="24"/>
          <w:szCs w:val="24"/>
        </w:rPr>
        <w:t>,</w:t>
      </w:r>
      <w:r w:rsidR="00D73738" w:rsidRPr="003D5317">
        <w:rPr>
          <w:rFonts w:ascii="Arial Narrow" w:hAnsi="Arial Narrow" w:cs="Times New Roman"/>
          <w:bCs/>
          <w:color w:val="000000" w:themeColor="text1"/>
          <w:sz w:val="24"/>
          <w:szCs w:val="24"/>
        </w:rPr>
        <w:t xml:space="preserve"> </w:t>
      </w:r>
      <w:r w:rsidR="007E21F1" w:rsidRPr="003D5317">
        <w:rPr>
          <w:rFonts w:ascii="Arial Narrow" w:hAnsi="Arial Narrow" w:cs="Times New Roman"/>
          <w:color w:val="000000" w:themeColor="text1"/>
          <w:sz w:val="24"/>
          <w:szCs w:val="24"/>
        </w:rPr>
        <w:t>a</w:t>
      </w:r>
      <w:r w:rsidR="00827E1B" w:rsidRPr="003D5317">
        <w:rPr>
          <w:rFonts w:ascii="Arial Narrow" w:hAnsi="Arial Narrow" w:cs="Times New Roman"/>
          <w:color w:val="000000" w:themeColor="text1"/>
          <w:sz w:val="24"/>
          <w:szCs w:val="24"/>
        </w:rPr>
        <w:t xml:space="preserve"> </w:t>
      </w:r>
      <w:r w:rsidRPr="003D5317">
        <w:rPr>
          <w:rFonts w:ascii="Arial Narrow" w:eastAsia="Calibri" w:hAnsi="Arial Narrow" w:cs="Times New Roman"/>
          <w:color w:val="000000" w:themeColor="text1"/>
          <w:sz w:val="24"/>
          <w:szCs w:val="24"/>
        </w:rPr>
        <w:t>wszelkie postanowienia niniejszej umowy powinny być interpretowane w zgodzie z warunkami tego postępowania oraz złożoną w jego ramach ofertą Wykonawcy.</w:t>
      </w:r>
    </w:p>
    <w:p w14:paraId="2C2EA23B" w14:textId="77777777" w:rsidR="00433F1A" w:rsidRPr="003D5317" w:rsidRDefault="00433F1A" w:rsidP="004B5A78">
      <w:pPr>
        <w:pStyle w:val="Tekstpodstawowy"/>
        <w:shd w:val="clear" w:color="auto" w:fill="FFFFFF" w:themeFill="background1"/>
        <w:tabs>
          <w:tab w:val="left" w:pos="708"/>
        </w:tabs>
        <w:spacing w:line="276" w:lineRule="auto"/>
        <w:jc w:val="both"/>
        <w:rPr>
          <w:rFonts w:ascii="Arial Narrow" w:hAnsi="Arial Narrow" w:cs="Times New Roman"/>
          <w:color w:val="000000" w:themeColor="text1"/>
          <w:sz w:val="24"/>
          <w:szCs w:val="24"/>
        </w:rPr>
      </w:pPr>
    </w:p>
    <w:p w14:paraId="141269A2" w14:textId="77777777" w:rsidR="00433F1A" w:rsidRPr="003D5317" w:rsidRDefault="00433F1A" w:rsidP="00805338">
      <w:pPr>
        <w:shd w:val="clear" w:color="auto" w:fill="FFFFFF" w:themeFill="background1"/>
        <w:spacing w:after="0" w:line="240" w:lineRule="auto"/>
        <w:jc w:val="center"/>
        <w:rPr>
          <w:rFonts w:ascii="Arial Narrow" w:hAnsi="Arial Narrow" w:cs="Times New Roman"/>
          <w:b/>
          <w:color w:val="000000" w:themeColor="text1"/>
          <w:sz w:val="24"/>
          <w:szCs w:val="24"/>
        </w:rPr>
      </w:pPr>
      <w:r w:rsidRPr="003D5317">
        <w:rPr>
          <w:rFonts w:ascii="Arial Narrow" w:hAnsi="Arial Narrow" w:cs="Times New Roman"/>
          <w:b/>
          <w:color w:val="000000" w:themeColor="text1"/>
          <w:sz w:val="24"/>
          <w:szCs w:val="24"/>
        </w:rPr>
        <w:t>§ 1</w:t>
      </w:r>
    </w:p>
    <w:p w14:paraId="75998304" w14:textId="5D7D1643" w:rsidR="00D73738" w:rsidRPr="003D5317" w:rsidRDefault="00D73738" w:rsidP="00805338">
      <w:pPr>
        <w:shd w:val="clear" w:color="auto" w:fill="FFFFFF" w:themeFill="background1"/>
        <w:spacing w:after="0" w:line="240" w:lineRule="auto"/>
        <w:jc w:val="center"/>
        <w:rPr>
          <w:rFonts w:ascii="Arial Narrow" w:hAnsi="Arial Narrow" w:cs="Times New Roman"/>
          <w:b/>
          <w:color w:val="000000" w:themeColor="text1"/>
          <w:sz w:val="24"/>
          <w:szCs w:val="24"/>
        </w:rPr>
      </w:pPr>
      <w:r w:rsidRPr="003D5317">
        <w:rPr>
          <w:rFonts w:ascii="Arial Narrow" w:hAnsi="Arial Narrow" w:cs="Times New Roman"/>
          <w:b/>
          <w:color w:val="000000" w:themeColor="text1"/>
          <w:sz w:val="24"/>
          <w:szCs w:val="24"/>
        </w:rPr>
        <w:t>Przedmiot umowy</w:t>
      </w:r>
    </w:p>
    <w:p w14:paraId="1F1B09A6" w14:textId="77777777" w:rsidR="00B40C9C" w:rsidRDefault="00433F1A" w:rsidP="00B40C9C">
      <w:pPr>
        <w:pStyle w:val="Akapitzlist"/>
        <w:widowControl w:val="0"/>
        <w:numPr>
          <w:ilvl w:val="0"/>
          <w:numId w:val="2"/>
        </w:numPr>
        <w:shd w:val="clear" w:color="auto" w:fill="FFFFFF" w:themeFill="background1"/>
        <w:tabs>
          <w:tab w:val="left" w:pos="0"/>
          <w:tab w:val="left" w:pos="284"/>
          <w:tab w:val="left" w:pos="900"/>
          <w:tab w:val="left" w:pos="1800"/>
          <w:tab w:val="left" w:pos="2700"/>
          <w:tab w:val="left" w:pos="3600"/>
          <w:tab w:val="left" w:pos="4500"/>
          <w:tab w:val="left" w:pos="5400"/>
          <w:tab w:val="left" w:pos="6300"/>
          <w:tab w:val="left" w:pos="7200"/>
          <w:tab w:val="left" w:pos="8100"/>
          <w:tab w:val="left" w:pos="9000"/>
        </w:tabs>
        <w:spacing w:after="0"/>
        <w:ind w:left="284" w:hanging="284"/>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Zamawiający zamawia u Wykonawcy, a Wykonawca zobowiązuje się dostarczyć na własność Zamawiającego Przedmiot Dostawy w postaci:</w:t>
      </w:r>
      <w:r w:rsidR="00442FB0" w:rsidRPr="003D5317">
        <w:rPr>
          <w:rFonts w:ascii="Arial Narrow" w:hAnsi="Arial Narrow" w:cs="Times New Roman"/>
          <w:color w:val="000000" w:themeColor="text1"/>
          <w:sz w:val="24"/>
          <w:szCs w:val="24"/>
        </w:rPr>
        <w:t xml:space="preserve"> </w:t>
      </w:r>
    </w:p>
    <w:p w14:paraId="216B282C" w14:textId="4AD816F6" w:rsidR="00433F1A" w:rsidRPr="00D5562D" w:rsidRDefault="009C280E" w:rsidP="009C280E">
      <w:pPr>
        <w:pStyle w:val="Akapitzlist"/>
        <w:widowControl w:val="0"/>
        <w:shd w:val="clear" w:color="auto" w:fill="FFFFFF" w:themeFill="background1"/>
        <w:tabs>
          <w:tab w:val="left" w:pos="0"/>
          <w:tab w:val="left" w:pos="284"/>
          <w:tab w:val="left" w:pos="900"/>
          <w:tab w:val="left" w:pos="1800"/>
          <w:tab w:val="left" w:pos="2700"/>
          <w:tab w:val="left" w:pos="3600"/>
          <w:tab w:val="left" w:pos="4500"/>
          <w:tab w:val="left" w:pos="5400"/>
          <w:tab w:val="left" w:pos="6300"/>
          <w:tab w:val="left" w:pos="7200"/>
          <w:tab w:val="left" w:pos="8100"/>
          <w:tab w:val="left" w:pos="9000"/>
        </w:tabs>
        <w:spacing w:after="0"/>
        <w:ind w:left="284"/>
        <w:jc w:val="both"/>
        <w:rPr>
          <w:rFonts w:ascii="Arial Narrow" w:hAnsi="Arial Narrow" w:cs="Times New Roman"/>
          <w:color w:val="000000" w:themeColor="text1"/>
          <w:sz w:val="24"/>
          <w:szCs w:val="24"/>
        </w:rPr>
      </w:pPr>
      <w:r>
        <w:rPr>
          <w:rFonts w:ascii="Arial Narrow" w:hAnsi="Arial Narrow" w:cs="Times New Roman"/>
          <w:color w:val="000000" w:themeColor="text1"/>
          <w:sz w:val="24"/>
          <w:szCs w:val="24"/>
        </w:rPr>
        <w:t>…………………………………………………………….</w:t>
      </w:r>
    </w:p>
    <w:p w14:paraId="043EC362" w14:textId="4A5780BE" w:rsidR="004D63CA" w:rsidRPr="009C280E" w:rsidRDefault="003C7877" w:rsidP="009C280E">
      <w:pPr>
        <w:pStyle w:val="Akapitzlist"/>
        <w:widowControl w:val="0"/>
        <w:numPr>
          <w:ilvl w:val="0"/>
          <w:numId w:val="2"/>
        </w:numPr>
        <w:shd w:val="clear" w:color="auto" w:fill="FFFFFF" w:themeFill="background1"/>
        <w:tabs>
          <w:tab w:val="left" w:pos="0"/>
          <w:tab w:val="left" w:pos="284"/>
          <w:tab w:val="left" w:pos="900"/>
          <w:tab w:val="left" w:pos="1800"/>
          <w:tab w:val="left" w:pos="2700"/>
          <w:tab w:val="left" w:pos="3600"/>
          <w:tab w:val="left" w:pos="4500"/>
          <w:tab w:val="left" w:pos="5400"/>
          <w:tab w:val="left" w:pos="6300"/>
          <w:tab w:val="left" w:pos="7200"/>
          <w:tab w:val="left" w:pos="8100"/>
          <w:tab w:val="left" w:pos="9000"/>
        </w:tabs>
        <w:spacing w:after="0"/>
        <w:ind w:left="284"/>
        <w:jc w:val="both"/>
        <w:rPr>
          <w:rFonts w:ascii="Arial Narrow" w:hAnsi="Arial Narrow" w:cs="Times New Roman"/>
          <w:color w:val="000000" w:themeColor="text1"/>
          <w:sz w:val="24"/>
          <w:szCs w:val="24"/>
        </w:rPr>
      </w:pPr>
      <w:r w:rsidRPr="009C280E">
        <w:rPr>
          <w:rFonts w:ascii="Arial Narrow" w:hAnsi="Arial Narrow" w:cs="Times New Roman"/>
          <w:color w:val="000000" w:themeColor="text1"/>
          <w:sz w:val="24"/>
          <w:szCs w:val="24"/>
        </w:rPr>
        <w:t>Dostawa po stronie Wykonawcy</w:t>
      </w:r>
      <w:r w:rsidR="004D63CA" w:rsidRPr="009C280E">
        <w:rPr>
          <w:rFonts w:ascii="Arial Narrow" w:hAnsi="Arial Narrow" w:cs="Times New Roman"/>
          <w:color w:val="000000" w:themeColor="text1"/>
          <w:sz w:val="24"/>
          <w:szCs w:val="24"/>
        </w:rPr>
        <w:t xml:space="preserve"> obejmuje dostarczenie Przedmiotu Dostawy do miejsca realizacji zamówienia </w:t>
      </w:r>
      <w:r w:rsidR="00375544" w:rsidRPr="009C280E">
        <w:rPr>
          <w:rFonts w:ascii="Arial Narrow" w:hAnsi="Arial Narrow" w:cs="Times New Roman"/>
          <w:color w:val="000000" w:themeColor="text1"/>
          <w:sz w:val="24"/>
          <w:szCs w:val="24"/>
        </w:rPr>
        <w:t>tj. siedziby Zamawiającego.</w:t>
      </w:r>
    </w:p>
    <w:p w14:paraId="0506F3D3" w14:textId="2BB6F709" w:rsidR="00433F1A" w:rsidRPr="003D5317" w:rsidRDefault="00433F1A" w:rsidP="009C280E">
      <w:pPr>
        <w:pStyle w:val="Akapitzlist"/>
        <w:widowControl w:val="0"/>
        <w:numPr>
          <w:ilvl w:val="0"/>
          <w:numId w:val="2"/>
        </w:numPr>
        <w:shd w:val="clear" w:color="auto" w:fill="FFFFFF" w:themeFill="background1"/>
        <w:tabs>
          <w:tab w:val="left" w:pos="0"/>
          <w:tab w:val="left" w:pos="284"/>
          <w:tab w:val="left" w:pos="900"/>
          <w:tab w:val="left" w:pos="1800"/>
          <w:tab w:val="left" w:pos="2700"/>
          <w:tab w:val="left" w:pos="3600"/>
          <w:tab w:val="left" w:pos="4500"/>
          <w:tab w:val="left" w:pos="5400"/>
          <w:tab w:val="left" w:pos="6300"/>
          <w:tab w:val="left" w:pos="7200"/>
          <w:tab w:val="left" w:pos="8100"/>
          <w:tab w:val="left" w:pos="9000"/>
        </w:tabs>
        <w:spacing w:after="0"/>
        <w:ind w:left="284" w:hanging="284"/>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Opisane powyżej świadczenie Wykonawcy, będzie określane dalej jako „dostawa” lub „Przedmiot Umowy”.</w:t>
      </w:r>
    </w:p>
    <w:p w14:paraId="3A363AAF" w14:textId="478A343F" w:rsidR="00D73738" w:rsidRPr="003D5317" w:rsidRDefault="00D73738" w:rsidP="009C280E">
      <w:pPr>
        <w:pStyle w:val="Akapitzlist"/>
        <w:widowControl w:val="0"/>
        <w:numPr>
          <w:ilvl w:val="0"/>
          <w:numId w:val="2"/>
        </w:numPr>
        <w:shd w:val="clear" w:color="auto" w:fill="FFFFFF" w:themeFill="background1"/>
        <w:tabs>
          <w:tab w:val="left" w:pos="0"/>
          <w:tab w:val="left" w:pos="284"/>
          <w:tab w:val="left" w:pos="900"/>
          <w:tab w:val="left" w:pos="1800"/>
          <w:tab w:val="left" w:pos="2700"/>
          <w:tab w:val="left" w:pos="3600"/>
          <w:tab w:val="left" w:pos="4500"/>
          <w:tab w:val="left" w:pos="5400"/>
          <w:tab w:val="left" w:pos="6300"/>
          <w:tab w:val="left" w:pos="7200"/>
          <w:tab w:val="left" w:pos="8100"/>
          <w:tab w:val="left" w:pos="9000"/>
        </w:tabs>
        <w:spacing w:after="0"/>
        <w:ind w:left="284" w:hanging="284"/>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Wykonawca zobowiązuje się do</w:t>
      </w:r>
      <w:r w:rsidR="001E2740" w:rsidRPr="003D5317">
        <w:rPr>
          <w:rFonts w:ascii="Arial Narrow" w:hAnsi="Arial Narrow" w:cs="Times New Roman"/>
          <w:color w:val="000000" w:themeColor="text1"/>
          <w:sz w:val="24"/>
          <w:szCs w:val="24"/>
        </w:rPr>
        <w:t xml:space="preserve"> wykonania przedmiotu umowy</w:t>
      </w:r>
      <w:r w:rsidRPr="003D5317">
        <w:rPr>
          <w:rFonts w:ascii="Arial Narrow" w:hAnsi="Arial Narrow" w:cs="Times New Roman"/>
          <w:color w:val="000000" w:themeColor="text1"/>
          <w:sz w:val="24"/>
          <w:szCs w:val="24"/>
        </w:rPr>
        <w:t xml:space="preserve"> z zachowaniem należytej staranności.</w:t>
      </w:r>
    </w:p>
    <w:p w14:paraId="6891EBE4" w14:textId="77777777" w:rsidR="00D73738" w:rsidRPr="003D5317" w:rsidRDefault="00D73738" w:rsidP="004B5A78">
      <w:pPr>
        <w:widowControl w:val="0"/>
        <w:shd w:val="clear" w:color="auto" w:fill="FFFFFF" w:themeFill="background1"/>
        <w:tabs>
          <w:tab w:val="left" w:pos="0"/>
          <w:tab w:val="left" w:pos="567"/>
          <w:tab w:val="left" w:pos="900"/>
          <w:tab w:val="left" w:pos="1800"/>
          <w:tab w:val="left" w:pos="2700"/>
          <w:tab w:val="left" w:pos="3600"/>
          <w:tab w:val="left" w:pos="4500"/>
          <w:tab w:val="left" w:pos="5400"/>
          <w:tab w:val="left" w:pos="6300"/>
          <w:tab w:val="left" w:pos="7200"/>
          <w:tab w:val="left" w:pos="8100"/>
          <w:tab w:val="left" w:pos="9000"/>
        </w:tabs>
        <w:spacing w:after="0"/>
        <w:jc w:val="both"/>
        <w:rPr>
          <w:rFonts w:ascii="Arial Narrow" w:hAnsi="Arial Narrow" w:cs="Times New Roman"/>
          <w:color w:val="000000" w:themeColor="text1"/>
          <w:sz w:val="24"/>
          <w:szCs w:val="24"/>
        </w:rPr>
      </w:pPr>
    </w:p>
    <w:p w14:paraId="76C48857" w14:textId="77777777" w:rsidR="00433F1A" w:rsidRPr="003D5317" w:rsidRDefault="00433F1A" w:rsidP="00805338">
      <w:pPr>
        <w:widowControl w:val="0"/>
        <w:shd w:val="clear" w:color="auto" w:fill="FFFFFF" w:themeFill="background1"/>
        <w:tabs>
          <w:tab w:val="left" w:pos="0"/>
          <w:tab w:val="left" w:pos="567"/>
          <w:tab w:val="left" w:pos="900"/>
          <w:tab w:val="left" w:pos="1800"/>
          <w:tab w:val="left" w:pos="2700"/>
          <w:tab w:val="left" w:pos="3600"/>
          <w:tab w:val="left" w:pos="4500"/>
          <w:tab w:val="left" w:pos="5400"/>
          <w:tab w:val="left" w:pos="6300"/>
          <w:tab w:val="left" w:pos="7200"/>
          <w:tab w:val="left" w:pos="8100"/>
          <w:tab w:val="left" w:pos="9000"/>
        </w:tabs>
        <w:spacing w:after="0" w:line="240" w:lineRule="auto"/>
        <w:jc w:val="both"/>
        <w:rPr>
          <w:rFonts w:ascii="Arial Narrow" w:hAnsi="Arial Narrow" w:cs="Times New Roman"/>
          <w:color w:val="000000" w:themeColor="text1"/>
          <w:sz w:val="24"/>
          <w:szCs w:val="24"/>
        </w:rPr>
      </w:pPr>
    </w:p>
    <w:p w14:paraId="6CAF75A0" w14:textId="77777777" w:rsidR="00433F1A" w:rsidRPr="003D5317" w:rsidRDefault="00433F1A" w:rsidP="00805338">
      <w:pPr>
        <w:shd w:val="clear" w:color="auto" w:fill="FFFFFF" w:themeFill="background1"/>
        <w:tabs>
          <w:tab w:val="right" w:pos="9924"/>
        </w:tabs>
        <w:autoSpaceDE w:val="0"/>
        <w:spacing w:after="0" w:line="240" w:lineRule="auto"/>
        <w:ind w:left="-30"/>
        <w:jc w:val="center"/>
        <w:rPr>
          <w:rFonts w:ascii="Arial Narrow" w:hAnsi="Arial Narrow" w:cs="Times New Roman"/>
          <w:b/>
          <w:color w:val="000000" w:themeColor="text1"/>
          <w:sz w:val="24"/>
          <w:szCs w:val="24"/>
        </w:rPr>
      </w:pPr>
      <w:r w:rsidRPr="003D5317">
        <w:rPr>
          <w:rFonts w:ascii="Arial Narrow" w:hAnsi="Arial Narrow" w:cs="Times New Roman"/>
          <w:b/>
          <w:color w:val="000000" w:themeColor="text1"/>
          <w:sz w:val="24"/>
          <w:szCs w:val="24"/>
        </w:rPr>
        <w:t>§ 2</w:t>
      </w:r>
    </w:p>
    <w:p w14:paraId="22407D6D" w14:textId="3688AF2F" w:rsidR="00433F1A" w:rsidRPr="003D5317" w:rsidRDefault="00D73738" w:rsidP="00805338">
      <w:pPr>
        <w:shd w:val="clear" w:color="auto" w:fill="FFFFFF" w:themeFill="background1"/>
        <w:tabs>
          <w:tab w:val="right" w:pos="9924"/>
        </w:tabs>
        <w:autoSpaceDE w:val="0"/>
        <w:spacing w:after="0" w:line="240" w:lineRule="auto"/>
        <w:jc w:val="center"/>
        <w:rPr>
          <w:rFonts w:ascii="Arial Narrow" w:hAnsi="Arial Narrow" w:cs="Times New Roman"/>
          <w:b/>
          <w:color w:val="000000" w:themeColor="text1"/>
          <w:sz w:val="24"/>
          <w:szCs w:val="24"/>
        </w:rPr>
      </w:pPr>
      <w:r w:rsidRPr="003D5317">
        <w:rPr>
          <w:rFonts w:ascii="Arial Narrow" w:hAnsi="Arial Narrow" w:cs="Times New Roman"/>
          <w:b/>
          <w:color w:val="000000" w:themeColor="text1"/>
          <w:sz w:val="24"/>
          <w:szCs w:val="24"/>
        </w:rPr>
        <w:t>Miejsce dostawy</w:t>
      </w:r>
    </w:p>
    <w:p w14:paraId="1F1893A5" w14:textId="01DA6816" w:rsidR="00433F1A" w:rsidRPr="003D5317" w:rsidRDefault="00433F1A" w:rsidP="003D1ED0">
      <w:pPr>
        <w:pStyle w:val="Akapitzlist"/>
        <w:widowControl w:val="0"/>
        <w:numPr>
          <w:ilvl w:val="0"/>
          <w:numId w:val="3"/>
        </w:numPr>
        <w:shd w:val="clear" w:color="auto" w:fill="FFFFFF" w:themeFill="background1"/>
        <w:tabs>
          <w:tab w:val="left" w:pos="0"/>
          <w:tab w:val="left" w:pos="709"/>
          <w:tab w:val="left" w:pos="900"/>
          <w:tab w:val="left" w:pos="1800"/>
          <w:tab w:val="left" w:pos="2700"/>
          <w:tab w:val="left" w:pos="3600"/>
          <w:tab w:val="left" w:pos="4500"/>
          <w:tab w:val="left" w:pos="5400"/>
          <w:tab w:val="left" w:pos="6300"/>
          <w:tab w:val="left" w:pos="7200"/>
          <w:tab w:val="left" w:pos="8100"/>
          <w:tab w:val="left" w:pos="9000"/>
        </w:tabs>
        <w:spacing w:after="0"/>
        <w:ind w:left="426"/>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Miejscem wykonania dostawy jest miejscowość</w:t>
      </w:r>
      <w:r w:rsidR="00827E1B" w:rsidRPr="003D5317">
        <w:rPr>
          <w:rFonts w:ascii="Arial Narrow" w:hAnsi="Arial Narrow" w:cs="Times New Roman"/>
          <w:color w:val="000000" w:themeColor="text1"/>
          <w:sz w:val="24"/>
          <w:szCs w:val="24"/>
        </w:rPr>
        <w:t xml:space="preserve"> </w:t>
      </w:r>
      <w:r w:rsidR="00375544" w:rsidRPr="003D5317">
        <w:rPr>
          <w:rFonts w:ascii="Arial Narrow" w:hAnsi="Arial Narrow" w:cs="Times New Roman"/>
          <w:color w:val="000000" w:themeColor="text1"/>
          <w:sz w:val="24"/>
          <w:szCs w:val="24"/>
        </w:rPr>
        <w:t xml:space="preserve">Olsztyn, </w:t>
      </w:r>
      <w:r w:rsidR="001309EF">
        <w:rPr>
          <w:rFonts w:ascii="Arial Narrow" w:hAnsi="Arial Narrow" w:cs="Times New Roman"/>
          <w:color w:val="000000" w:themeColor="text1"/>
          <w:sz w:val="24"/>
          <w:szCs w:val="24"/>
        </w:rPr>
        <w:t>ul. Jerzego Bukowskiego 2/28</w:t>
      </w:r>
      <w:r w:rsidRPr="003D5317">
        <w:rPr>
          <w:rFonts w:ascii="Arial Narrow" w:hAnsi="Arial Narrow" w:cs="Times New Roman"/>
          <w:color w:val="000000" w:themeColor="text1"/>
          <w:sz w:val="24"/>
          <w:szCs w:val="24"/>
        </w:rPr>
        <w:t xml:space="preserve"> </w:t>
      </w:r>
    </w:p>
    <w:p w14:paraId="0CE4DAA4" w14:textId="1AD109EB" w:rsidR="00433F1A" w:rsidRPr="003D5317" w:rsidRDefault="00D82179" w:rsidP="003D1ED0">
      <w:pPr>
        <w:pStyle w:val="Akapitzlist"/>
        <w:widowControl w:val="0"/>
        <w:numPr>
          <w:ilvl w:val="0"/>
          <w:numId w:val="3"/>
        </w:numPr>
        <w:shd w:val="clear" w:color="auto" w:fill="FFFFFF" w:themeFill="background1"/>
        <w:tabs>
          <w:tab w:val="left" w:pos="0"/>
          <w:tab w:val="left" w:pos="709"/>
          <w:tab w:val="left" w:pos="900"/>
          <w:tab w:val="left" w:pos="1800"/>
          <w:tab w:val="left" w:pos="2700"/>
          <w:tab w:val="left" w:pos="3600"/>
          <w:tab w:val="left" w:pos="4500"/>
          <w:tab w:val="left" w:pos="5400"/>
          <w:tab w:val="left" w:pos="6300"/>
          <w:tab w:val="left" w:pos="7200"/>
          <w:tab w:val="left" w:pos="8100"/>
          <w:tab w:val="left" w:pos="9000"/>
        </w:tabs>
        <w:spacing w:after="0"/>
        <w:ind w:left="426"/>
        <w:jc w:val="both"/>
        <w:rPr>
          <w:rFonts w:ascii="Arial Narrow" w:hAnsi="Arial Narrow" w:cs="Times New Roman"/>
          <w:b/>
          <w:bCs/>
          <w:color w:val="000000" w:themeColor="text1"/>
          <w:sz w:val="24"/>
          <w:szCs w:val="24"/>
        </w:rPr>
      </w:pPr>
      <w:r w:rsidRPr="003D5317">
        <w:rPr>
          <w:rFonts w:ascii="Arial Narrow" w:hAnsi="Arial Narrow" w:cs="Times New Roman"/>
          <w:color w:val="000000" w:themeColor="text1"/>
          <w:sz w:val="24"/>
          <w:szCs w:val="24"/>
        </w:rPr>
        <w:t>Wykonawca zobowiązuje się do przekazania przedmiotu umowy w terminie</w:t>
      </w:r>
      <w:r w:rsidR="006D2A4E" w:rsidRPr="003D5317">
        <w:rPr>
          <w:rFonts w:ascii="Arial Narrow" w:hAnsi="Arial Narrow" w:cs="Times New Roman"/>
          <w:color w:val="000000" w:themeColor="text1"/>
          <w:sz w:val="24"/>
          <w:szCs w:val="24"/>
        </w:rPr>
        <w:t xml:space="preserve"> </w:t>
      </w:r>
      <w:r w:rsidR="005475E0" w:rsidRPr="003D5317">
        <w:rPr>
          <w:rFonts w:ascii="Arial Narrow" w:hAnsi="Arial Narrow" w:cs="Times New Roman"/>
          <w:color w:val="000000" w:themeColor="text1"/>
          <w:sz w:val="24"/>
          <w:szCs w:val="24"/>
        </w:rPr>
        <w:t xml:space="preserve">nieprzekraczalnym </w:t>
      </w:r>
      <w:r w:rsidRPr="003D5317">
        <w:rPr>
          <w:rFonts w:ascii="Arial Narrow" w:hAnsi="Arial Narrow" w:cs="Times New Roman"/>
          <w:color w:val="000000" w:themeColor="text1"/>
          <w:sz w:val="24"/>
          <w:szCs w:val="24"/>
        </w:rPr>
        <w:t>do</w:t>
      </w:r>
      <w:r w:rsidR="00820F76" w:rsidRPr="003D5317">
        <w:rPr>
          <w:rFonts w:ascii="Arial Narrow" w:hAnsi="Arial Narrow" w:cs="Times New Roman"/>
          <w:color w:val="000000" w:themeColor="text1"/>
          <w:sz w:val="24"/>
          <w:szCs w:val="24"/>
        </w:rPr>
        <w:t xml:space="preserve"> dnia</w:t>
      </w:r>
      <w:r w:rsidRPr="003D5317">
        <w:rPr>
          <w:rFonts w:ascii="Arial Narrow" w:hAnsi="Arial Narrow" w:cs="Times New Roman"/>
          <w:color w:val="000000" w:themeColor="text1"/>
          <w:sz w:val="24"/>
          <w:szCs w:val="24"/>
        </w:rPr>
        <w:t xml:space="preserve"> </w:t>
      </w:r>
      <w:r w:rsidR="006E34D0">
        <w:rPr>
          <w:rFonts w:ascii="Arial Narrow" w:hAnsi="Arial Narrow" w:cs="Times New Roman"/>
          <w:b/>
          <w:bCs/>
          <w:color w:val="000000" w:themeColor="text1"/>
          <w:sz w:val="24"/>
          <w:szCs w:val="24"/>
        </w:rPr>
        <w:t>…………………….</w:t>
      </w:r>
      <w:r w:rsidRPr="003D5317">
        <w:rPr>
          <w:rFonts w:ascii="Arial Narrow" w:hAnsi="Arial Narrow" w:cs="Times New Roman"/>
          <w:b/>
          <w:bCs/>
          <w:color w:val="000000" w:themeColor="text1"/>
          <w:sz w:val="24"/>
          <w:szCs w:val="24"/>
        </w:rPr>
        <w:t xml:space="preserve"> r.</w:t>
      </w:r>
    </w:p>
    <w:p w14:paraId="42A473CF" w14:textId="4AFCE9BB" w:rsidR="00433F1A" w:rsidRPr="003D5317" w:rsidRDefault="00433F1A" w:rsidP="003D1ED0">
      <w:pPr>
        <w:pStyle w:val="Akapitzlist"/>
        <w:widowControl w:val="0"/>
        <w:numPr>
          <w:ilvl w:val="0"/>
          <w:numId w:val="3"/>
        </w:numPr>
        <w:shd w:val="clear" w:color="auto" w:fill="FFFFFF" w:themeFill="background1"/>
        <w:tabs>
          <w:tab w:val="left" w:pos="0"/>
          <w:tab w:val="left" w:pos="709"/>
          <w:tab w:val="left" w:pos="900"/>
          <w:tab w:val="left" w:pos="1800"/>
          <w:tab w:val="left" w:pos="2700"/>
          <w:tab w:val="left" w:pos="3600"/>
          <w:tab w:val="left" w:pos="4500"/>
          <w:tab w:val="left" w:pos="5400"/>
          <w:tab w:val="left" w:pos="6300"/>
          <w:tab w:val="left" w:pos="7200"/>
          <w:tab w:val="left" w:pos="8100"/>
          <w:tab w:val="left" w:pos="9000"/>
        </w:tabs>
        <w:spacing w:after="0"/>
        <w:ind w:left="426"/>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Za datę zawarcia niniejszej umowy uznaje się datę określoną w wierszu pierwszym na stronie </w:t>
      </w:r>
      <w:r w:rsidRPr="003D5317">
        <w:rPr>
          <w:rFonts w:ascii="Arial Narrow" w:hAnsi="Arial Narrow" w:cs="Times New Roman"/>
          <w:color w:val="000000" w:themeColor="text1"/>
          <w:sz w:val="24"/>
          <w:szCs w:val="24"/>
        </w:rPr>
        <w:lastRenderedPageBreak/>
        <w:t xml:space="preserve">pierwszej niniejszej umowy. </w:t>
      </w:r>
    </w:p>
    <w:p w14:paraId="51D86C02" w14:textId="04EDEADB" w:rsidR="00291631" w:rsidRDefault="00291631" w:rsidP="003D1ED0">
      <w:pPr>
        <w:pStyle w:val="Akapitzlist"/>
        <w:widowControl w:val="0"/>
        <w:numPr>
          <w:ilvl w:val="0"/>
          <w:numId w:val="3"/>
        </w:numPr>
        <w:shd w:val="clear" w:color="auto" w:fill="FFFFFF" w:themeFill="background1"/>
        <w:tabs>
          <w:tab w:val="left" w:pos="0"/>
          <w:tab w:val="left" w:pos="709"/>
          <w:tab w:val="left" w:pos="900"/>
          <w:tab w:val="left" w:pos="1800"/>
          <w:tab w:val="left" w:pos="2700"/>
          <w:tab w:val="left" w:pos="3600"/>
          <w:tab w:val="left" w:pos="4500"/>
          <w:tab w:val="left" w:pos="5400"/>
          <w:tab w:val="left" w:pos="6300"/>
          <w:tab w:val="left" w:pos="7200"/>
          <w:tab w:val="left" w:pos="8100"/>
          <w:tab w:val="left" w:pos="9000"/>
        </w:tabs>
        <w:spacing w:after="0"/>
        <w:ind w:left="426"/>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Dostawę uważa się za wykonaną o ile zostanie to potwierdzone protokołem odbioru sporządzonym na piśmie pomiędzy Zamawiającym a Wykonawcą</w:t>
      </w:r>
      <w:r w:rsidR="002465BF" w:rsidRPr="003D5317">
        <w:rPr>
          <w:rFonts w:ascii="Arial Narrow" w:hAnsi="Arial Narrow" w:cs="Times New Roman"/>
          <w:color w:val="000000" w:themeColor="text1"/>
          <w:sz w:val="24"/>
          <w:szCs w:val="24"/>
        </w:rPr>
        <w:t>, którego wzór sta</w:t>
      </w:r>
      <w:r w:rsidR="00775A89" w:rsidRPr="003D5317">
        <w:rPr>
          <w:rFonts w:ascii="Arial Narrow" w:hAnsi="Arial Narrow" w:cs="Times New Roman"/>
          <w:color w:val="000000" w:themeColor="text1"/>
          <w:sz w:val="24"/>
          <w:szCs w:val="24"/>
        </w:rPr>
        <w:t>nowi załącznik nr 1 do niniejszej umowy</w:t>
      </w:r>
      <w:r w:rsidRPr="003D5317">
        <w:rPr>
          <w:rFonts w:ascii="Arial Narrow" w:hAnsi="Arial Narrow" w:cs="Times New Roman"/>
          <w:color w:val="000000" w:themeColor="text1"/>
          <w:sz w:val="24"/>
          <w:szCs w:val="24"/>
        </w:rPr>
        <w:t>.</w:t>
      </w:r>
    </w:p>
    <w:p w14:paraId="06D68F8A" w14:textId="2439FAB2" w:rsidR="00691E48" w:rsidRPr="003D5317" w:rsidRDefault="00691E48" w:rsidP="003D1ED0">
      <w:pPr>
        <w:pStyle w:val="Akapitzlist"/>
        <w:widowControl w:val="0"/>
        <w:numPr>
          <w:ilvl w:val="0"/>
          <w:numId w:val="3"/>
        </w:numPr>
        <w:shd w:val="clear" w:color="auto" w:fill="FFFFFF" w:themeFill="background1"/>
        <w:tabs>
          <w:tab w:val="left" w:pos="0"/>
          <w:tab w:val="left" w:pos="709"/>
          <w:tab w:val="left" w:pos="900"/>
          <w:tab w:val="left" w:pos="1800"/>
          <w:tab w:val="left" w:pos="2700"/>
          <w:tab w:val="left" w:pos="3600"/>
          <w:tab w:val="left" w:pos="4500"/>
          <w:tab w:val="left" w:pos="5400"/>
          <w:tab w:val="left" w:pos="6300"/>
          <w:tab w:val="left" w:pos="7200"/>
          <w:tab w:val="left" w:pos="8100"/>
          <w:tab w:val="left" w:pos="9000"/>
        </w:tabs>
        <w:spacing w:after="0"/>
        <w:ind w:left="426"/>
        <w:jc w:val="both"/>
        <w:rPr>
          <w:rFonts w:ascii="Arial Narrow" w:hAnsi="Arial Narrow" w:cs="Times New Roman"/>
          <w:color w:val="000000" w:themeColor="text1"/>
          <w:sz w:val="24"/>
          <w:szCs w:val="24"/>
        </w:rPr>
      </w:pPr>
      <w:r>
        <w:rPr>
          <w:rFonts w:ascii="Arial Narrow" w:hAnsi="Arial Narrow" w:cs="Times New Roman"/>
          <w:color w:val="000000" w:themeColor="text1"/>
          <w:sz w:val="24"/>
          <w:szCs w:val="24"/>
        </w:rPr>
        <w:t>Podpisany obustronnie protokół bez usterek upoważnia Wykonawcę do wystawienia faktury VAT.</w:t>
      </w:r>
    </w:p>
    <w:p w14:paraId="5E14E14C" w14:textId="3884986D" w:rsidR="00433F1A" w:rsidRPr="003D5317" w:rsidRDefault="00433F1A" w:rsidP="00805338">
      <w:pPr>
        <w:widowControl w:val="0"/>
        <w:shd w:val="clear" w:color="auto" w:fill="FFFFFF" w:themeFill="background1"/>
        <w:tabs>
          <w:tab w:val="left" w:pos="0"/>
          <w:tab w:val="left" w:pos="567"/>
          <w:tab w:val="left" w:pos="900"/>
          <w:tab w:val="left" w:pos="1800"/>
          <w:tab w:val="left" w:pos="2700"/>
          <w:tab w:val="left" w:pos="3600"/>
          <w:tab w:val="left" w:pos="4500"/>
          <w:tab w:val="left" w:pos="5400"/>
          <w:tab w:val="left" w:pos="6300"/>
          <w:tab w:val="left" w:pos="7200"/>
          <w:tab w:val="left" w:pos="8100"/>
          <w:tab w:val="left" w:pos="9000"/>
        </w:tabs>
        <w:spacing w:after="0" w:line="240" w:lineRule="auto"/>
        <w:jc w:val="both"/>
        <w:rPr>
          <w:rFonts w:ascii="Arial Narrow" w:hAnsi="Arial Narrow" w:cs="Times New Roman"/>
          <w:color w:val="FF0000"/>
          <w:sz w:val="24"/>
          <w:szCs w:val="24"/>
        </w:rPr>
      </w:pPr>
      <w:r w:rsidRPr="003D5317">
        <w:rPr>
          <w:rFonts w:ascii="Arial Narrow" w:hAnsi="Arial Narrow" w:cs="Times New Roman"/>
          <w:color w:val="FF0000"/>
          <w:sz w:val="24"/>
          <w:szCs w:val="24"/>
        </w:rPr>
        <w:t xml:space="preserve"> </w:t>
      </w:r>
    </w:p>
    <w:p w14:paraId="34D7AFCD" w14:textId="62C32899" w:rsidR="00433F1A" w:rsidRPr="003D5317" w:rsidRDefault="00433F1A" w:rsidP="00805338">
      <w:pPr>
        <w:shd w:val="clear" w:color="auto" w:fill="FFFFFF" w:themeFill="background1"/>
        <w:tabs>
          <w:tab w:val="right" w:pos="9924"/>
        </w:tabs>
        <w:autoSpaceDE w:val="0"/>
        <w:spacing w:after="0" w:line="240" w:lineRule="auto"/>
        <w:rPr>
          <w:rFonts w:ascii="Arial Narrow" w:hAnsi="Arial Narrow" w:cs="Times New Roman"/>
          <w:color w:val="000000" w:themeColor="text1"/>
          <w:sz w:val="24"/>
          <w:szCs w:val="24"/>
        </w:rPr>
      </w:pPr>
      <w:r w:rsidRPr="003D5317">
        <w:rPr>
          <w:rFonts w:ascii="Arial Narrow" w:hAnsi="Arial Narrow" w:cs="Times New Roman"/>
          <w:b/>
          <w:color w:val="000000" w:themeColor="text1"/>
          <w:sz w:val="24"/>
          <w:szCs w:val="24"/>
        </w:rPr>
        <w:t xml:space="preserve">                                                                                 § 3</w:t>
      </w:r>
    </w:p>
    <w:p w14:paraId="7F885E69" w14:textId="36C9D1A0" w:rsidR="00806E98" w:rsidRPr="003D5317" w:rsidRDefault="00806E98" w:rsidP="00805338">
      <w:pPr>
        <w:shd w:val="clear" w:color="auto" w:fill="FFFFFF" w:themeFill="background1"/>
        <w:spacing w:after="0" w:line="240" w:lineRule="auto"/>
        <w:jc w:val="center"/>
        <w:rPr>
          <w:rFonts w:ascii="Arial Narrow" w:hAnsi="Arial Narrow" w:cs="Times New Roman"/>
          <w:b/>
          <w:color w:val="000000" w:themeColor="text1"/>
          <w:sz w:val="24"/>
          <w:szCs w:val="24"/>
        </w:rPr>
      </w:pPr>
      <w:r w:rsidRPr="003D5317">
        <w:rPr>
          <w:rFonts w:ascii="Arial Narrow" w:hAnsi="Arial Narrow" w:cs="Times New Roman"/>
          <w:b/>
          <w:color w:val="000000" w:themeColor="text1"/>
          <w:sz w:val="24"/>
          <w:szCs w:val="24"/>
        </w:rPr>
        <w:t>Cena i warunki płatności</w:t>
      </w:r>
    </w:p>
    <w:p w14:paraId="09B074CD" w14:textId="77777777" w:rsidR="007732B2" w:rsidRDefault="00806E98" w:rsidP="003D1ED0">
      <w:pPr>
        <w:pStyle w:val="Akapitzlist"/>
        <w:numPr>
          <w:ilvl w:val="0"/>
          <w:numId w:val="4"/>
        </w:numPr>
        <w:shd w:val="clear" w:color="auto" w:fill="FFFFFF" w:themeFill="background1"/>
        <w:spacing w:after="0"/>
        <w:ind w:left="426"/>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Za wykonanie przedmiotu umowy Wykonawca otrzyma od Zamawiającego wynagrodzenie</w:t>
      </w:r>
      <w:r w:rsidR="007375FB"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 xml:space="preserve">w wysokości </w:t>
      </w:r>
      <w:r w:rsidR="006E34D0">
        <w:rPr>
          <w:rFonts w:ascii="Arial Narrow" w:hAnsi="Arial Narrow" w:cs="Times New Roman"/>
          <w:b/>
          <w:bCs/>
          <w:sz w:val="24"/>
          <w:szCs w:val="24"/>
        </w:rPr>
        <w:t>……………………</w:t>
      </w:r>
      <w:r w:rsidR="006D2A4E" w:rsidRPr="003D5317">
        <w:rPr>
          <w:rFonts w:ascii="Arial Narrow" w:hAnsi="Arial Narrow" w:cs="Times New Roman"/>
          <w:b/>
          <w:bCs/>
          <w:color w:val="000000" w:themeColor="text1"/>
          <w:sz w:val="24"/>
          <w:szCs w:val="24"/>
        </w:rPr>
        <w:t xml:space="preserve"> </w:t>
      </w:r>
      <w:r w:rsidRPr="003D5317">
        <w:rPr>
          <w:rFonts w:ascii="Arial Narrow" w:hAnsi="Arial Narrow" w:cs="Times New Roman"/>
          <w:b/>
          <w:bCs/>
          <w:color w:val="000000" w:themeColor="text1"/>
          <w:sz w:val="24"/>
          <w:szCs w:val="24"/>
        </w:rPr>
        <w:t>brutto</w:t>
      </w:r>
      <w:r w:rsidRPr="003D5317">
        <w:rPr>
          <w:rFonts w:ascii="Arial Narrow" w:hAnsi="Arial Narrow" w:cs="Times New Roman"/>
          <w:color w:val="000000" w:themeColor="text1"/>
          <w:sz w:val="24"/>
          <w:szCs w:val="24"/>
        </w:rPr>
        <w:t xml:space="preserve"> (słownie: </w:t>
      </w:r>
      <w:r w:rsidR="006E34D0">
        <w:rPr>
          <w:rFonts w:ascii="Arial Narrow" w:hAnsi="Arial Narrow" w:cs="Times New Roman"/>
          <w:color w:val="000000" w:themeColor="text1"/>
          <w:sz w:val="24"/>
          <w:szCs w:val="24"/>
        </w:rPr>
        <w:t>…………….</w:t>
      </w:r>
      <w:r w:rsidR="00B40C9C" w:rsidRPr="00B40C9C">
        <w:rPr>
          <w:rFonts w:ascii="Arial Narrow" w:hAnsi="Arial Narrow" w:cs="Times New Roman"/>
          <w:color w:val="000000" w:themeColor="text1"/>
          <w:sz w:val="24"/>
          <w:szCs w:val="24"/>
        </w:rPr>
        <w:t xml:space="preserve"> </w:t>
      </w:r>
      <w:r w:rsidR="006E34D0">
        <w:rPr>
          <w:rFonts w:ascii="Arial Narrow" w:hAnsi="Arial Narrow" w:cs="Times New Roman"/>
          <w:color w:val="000000" w:themeColor="text1"/>
          <w:sz w:val="24"/>
          <w:szCs w:val="24"/>
        </w:rPr>
        <w:t>………………….</w:t>
      </w:r>
      <w:r w:rsidR="00B40C9C" w:rsidRPr="00B40C9C">
        <w:rPr>
          <w:rFonts w:ascii="Arial Narrow" w:hAnsi="Arial Narrow" w:cs="Times New Roman"/>
          <w:color w:val="000000" w:themeColor="text1"/>
          <w:sz w:val="24"/>
          <w:szCs w:val="24"/>
        </w:rPr>
        <w:t xml:space="preserve"> złotych</w:t>
      </w:r>
      <w:r w:rsidR="008D2AF9" w:rsidRPr="003D5317">
        <w:rPr>
          <w:rFonts w:ascii="Arial Narrow" w:hAnsi="Arial Narrow" w:cs="Times New Roman"/>
          <w:color w:val="000000" w:themeColor="text1"/>
          <w:sz w:val="24"/>
          <w:szCs w:val="24"/>
        </w:rPr>
        <w:t xml:space="preserve"> </w:t>
      </w:r>
      <w:r w:rsidR="00867246" w:rsidRPr="003D5317">
        <w:rPr>
          <w:rFonts w:ascii="Arial Narrow" w:hAnsi="Arial Narrow" w:cs="Times New Roman"/>
          <w:color w:val="000000" w:themeColor="text1"/>
          <w:sz w:val="24"/>
          <w:szCs w:val="24"/>
        </w:rPr>
        <w:t>00</w:t>
      </w:r>
      <w:r w:rsidRPr="003D5317">
        <w:rPr>
          <w:rFonts w:ascii="Arial Narrow" w:hAnsi="Arial Narrow" w:cs="Times New Roman"/>
          <w:color w:val="000000" w:themeColor="text1"/>
          <w:sz w:val="24"/>
          <w:szCs w:val="24"/>
        </w:rPr>
        <w:t>/100)</w:t>
      </w:r>
      <w:r w:rsidR="003A776D">
        <w:rPr>
          <w:rFonts w:ascii="Arial Narrow" w:hAnsi="Arial Narrow" w:cs="Times New Roman"/>
          <w:color w:val="000000" w:themeColor="text1"/>
          <w:sz w:val="24"/>
          <w:szCs w:val="24"/>
        </w:rPr>
        <w:t xml:space="preserve"> płatne w terminie</w:t>
      </w:r>
      <w:r w:rsidR="007732B2">
        <w:rPr>
          <w:rFonts w:ascii="Arial Narrow" w:hAnsi="Arial Narrow" w:cs="Times New Roman"/>
          <w:color w:val="000000" w:themeColor="text1"/>
          <w:sz w:val="24"/>
          <w:szCs w:val="24"/>
        </w:rPr>
        <w:t>:</w:t>
      </w:r>
    </w:p>
    <w:p w14:paraId="016C284A" w14:textId="65AC835E" w:rsidR="007732B2" w:rsidRPr="007732B2" w:rsidRDefault="007732B2" w:rsidP="006372C4">
      <w:pPr>
        <w:pStyle w:val="Akapitzlist"/>
        <w:numPr>
          <w:ilvl w:val="0"/>
          <w:numId w:val="21"/>
        </w:numPr>
        <w:shd w:val="clear" w:color="auto" w:fill="FFFFFF" w:themeFill="background1"/>
        <w:spacing w:after="0"/>
        <w:jc w:val="both"/>
        <w:rPr>
          <w:rFonts w:ascii="Arial Narrow" w:hAnsi="Arial Narrow" w:cs="Times New Roman"/>
          <w:color w:val="000000" w:themeColor="text1"/>
          <w:sz w:val="24"/>
          <w:szCs w:val="24"/>
        </w:rPr>
      </w:pPr>
      <w:r w:rsidRPr="007732B2">
        <w:rPr>
          <w:rFonts w:ascii="Arial Narrow" w:hAnsi="Arial Narrow" w:cs="Times New Roman"/>
          <w:color w:val="000000" w:themeColor="text1"/>
          <w:sz w:val="24"/>
          <w:szCs w:val="24"/>
        </w:rPr>
        <w:t>1 transza – do 16.12.2025 (nie wcześniej niż po dostarczeniu</w:t>
      </w:r>
      <w:r>
        <w:rPr>
          <w:rFonts w:ascii="Arial Narrow" w:hAnsi="Arial Narrow" w:cs="Times New Roman"/>
          <w:color w:val="000000" w:themeColor="text1"/>
          <w:sz w:val="24"/>
          <w:szCs w:val="24"/>
        </w:rPr>
        <w:t xml:space="preserve"> </w:t>
      </w:r>
      <w:r w:rsidRPr="007732B2">
        <w:rPr>
          <w:rFonts w:ascii="Arial Narrow" w:hAnsi="Arial Narrow" w:cs="Times New Roman"/>
          <w:color w:val="000000" w:themeColor="text1"/>
          <w:sz w:val="24"/>
          <w:szCs w:val="24"/>
        </w:rPr>
        <w:t>zamówienia)</w:t>
      </w:r>
    </w:p>
    <w:p w14:paraId="40059799" w14:textId="5089447F" w:rsidR="00806E98" w:rsidRDefault="007732B2" w:rsidP="007732B2">
      <w:pPr>
        <w:pStyle w:val="Akapitzlist"/>
        <w:numPr>
          <w:ilvl w:val="0"/>
          <w:numId w:val="21"/>
        </w:numPr>
        <w:shd w:val="clear" w:color="auto" w:fill="FFFFFF" w:themeFill="background1"/>
        <w:spacing w:after="0"/>
        <w:jc w:val="both"/>
        <w:rPr>
          <w:rFonts w:ascii="Arial Narrow" w:hAnsi="Arial Narrow" w:cs="Times New Roman"/>
          <w:color w:val="000000" w:themeColor="text1"/>
          <w:sz w:val="24"/>
          <w:szCs w:val="24"/>
        </w:rPr>
      </w:pPr>
      <w:r>
        <w:rPr>
          <w:rFonts w:ascii="Arial Narrow" w:hAnsi="Arial Narrow" w:cs="Times New Roman"/>
          <w:color w:val="000000" w:themeColor="text1"/>
          <w:sz w:val="24"/>
          <w:szCs w:val="24"/>
        </w:rPr>
        <w:t>2 transza - 6</w:t>
      </w:r>
      <w:r w:rsidR="003A776D">
        <w:rPr>
          <w:rFonts w:ascii="Arial Narrow" w:hAnsi="Arial Narrow" w:cs="Times New Roman"/>
          <w:color w:val="000000" w:themeColor="text1"/>
          <w:sz w:val="24"/>
          <w:szCs w:val="24"/>
        </w:rPr>
        <w:t>0 dni od dnia dostarczenia do siedziby Zamawiającego</w:t>
      </w:r>
      <w:r>
        <w:rPr>
          <w:rFonts w:ascii="Arial Narrow" w:hAnsi="Arial Narrow" w:cs="Times New Roman"/>
          <w:color w:val="000000" w:themeColor="text1"/>
          <w:sz w:val="24"/>
          <w:szCs w:val="24"/>
        </w:rPr>
        <w:t xml:space="preserve"> kompletu zamówienia oraz</w:t>
      </w:r>
      <w:r w:rsidR="003A776D">
        <w:rPr>
          <w:rFonts w:ascii="Arial Narrow" w:hAnsi="Arial Narrow" w:cs="Times New Roman"/>
          <w:color w:val="000000" w:themeColor="text1"/>
          <w:sz w:val="24"/>
          <w:szCs w:val="24"/>
        </w:rPr>
        <w:t xml:space="preserve"> poprawnie wystawionej faktury VAT.</w:t>
      </w:r>
    </w:p>
    <w:p w14:paraId="4AAB3113" w14:textId="113FD8FD" w:rsidR="00596746" w:rsidRPr="003D5317" w:rsidRDefault="00596746" w:rsidP="003D1ED0">
      <w:pPr>
        <w:pStyle w:val="Akapitzlist"/>
        <w:numPr>
          <w:ilvl w:val="0"/>
          <w:numId w:val="4"/>
        </w:numPr>
        <w:shd w:val="clear" w:color="auto" w:fill="FFFFFF" w:themeFill="background1"/>
        <w:spacing w:after="0"/>
        <w:ind w:left="426"/>
        <w:jc w:val="both"/>
        <w:rPr>
          <w:rFonts w:ascii="Arial Narrow" w:hAnsi="Arial Narrow" w:cs="Times New Roman"/>
          <w:color w:val="000000" w:themeColor="text1"/>
          <w:sz w:val="24"/>
          <w:szCs w:val="24"/>
        </w:rPr>
      </w:pPr>
      <w:r>
        <w:rPr>
          <w:rFonts w:ascii="Arial Narrow" w:hAnsi="Arial Narrow" w:cs="Times New Roman"/>
          <w:color w:val="000000" w:themeColor="text1"/>
          <w:sz w:val="24"/>
          <w:szCs w:val="24"/>
        </w:rPr>
        <w:t>Poprawnie wystawiona faktura VAT musi zawierać numerze projektu w ramach którego realizowany jest zakup oraz nazwę dostarczanego elementu.</w:t>
      </w:r>
    </w:p>
    <w:p w14:paraId="2D9ADEE7" w14:textId="72386D16" w:rsidR="00806E98" w:rsidRPr="003D5317" w:rsidRDefault="00806E98" w:rsidP="003D1ED0">
      <w:pPr>
        <w:pStyle w:val="Akapitzlist"/>
        <w:numPr>
          <w:ilvl w:val="0"/>
          <w:numId w:val="4"/>
        </w:numPr>
        <w:shd w:val="clear" w:color="auto" w:fill="FFFFFF" w:themeFill="background1"/>
        <w:spacing w:after="0"/>
        <w:ind w:left="426"/>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Kwota, o której mowa w ust. 1 odpowiada pełnemu zakresowi przedmiotu umowy objętego niniejszą umową. Zawiera ona wszelkie koszty niezbędne dla prawidłowej realizacji zamówienia. </w:t>
      </w:r>
    </w:p>
    <w:p w14:paraId="23A80543" w14:textId="4C78C16A" w:rsidR="006C4E62" w:rsidRPr="003D5317" w:rsidRDefault="006C4E62" w:rsidP="003D1ED0">
      <w:pPr>
        <w:pStyle w:val="Akapitzlist"/>
        <w:numPr>
          <w:ilvl w:val="0"/>
          <w:numId w:val="4"/>
        </w:numPr>
        <w:shd w:val="clear" w:color="auto" w:fill="FFFFFF" w:themeFill="background1"/>
        <w:spacing w:after="0"/>
        <w:ind w:left="426"/>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Wynagrodzenie, o którym mowa </w:t>
      </w:r>
      <w:r w:rsidR="00AF6BD6" w:rsidRPr="003D5317">
        <w:rPr>
          <w:rFonts w:ascii="Arial Narrow" w:hAnsi="Arial Narrow" w:cs="Times New Roman"/>
          <w:color w:val="000000" w:themeColor="text1"/>
          <w:sz w:val="24"/>
          <w:szCs w:val="24"/>
        </w:rPr>
        <w:t>w §</w:t>
      </w:r>
      <w:r w:rsidRPr="003D5317">
        <w:rPr>
          <w:rFonts w:ascii="Arial Narrow" w:hAnsi="Arial Narrow" w:cs="Times New Roman"/>
          <w:color w:val="000000" w:themeColor="text1"/>
          <w:sz w:val="24"/>
          <w:szCs w:val="24"/>
        </w:rPr>
        <w:t xml:space="preserve"> 3 ust. 1, zaspokaja wszelkie roszczenia Wykonawcy z tytułu wykonania Umowy z zastrzeżeniem, że może ono ulec zmianie w przypadku zmiany stawki podatku VAT, o wartość odpowiadającą zmianie tej stawki.</w:t>
      </w:r>
    </w:p>
    <w:p w14:paraId="45CBD410" w14:textId="30DE0897" w:rsidR="006C4E62" w:rsidRPr="003D5317" w:rsidRDefault="006C4E62" w:rsidP="003D1ED0">
      <w:pPr>
        <w:pStyle w:val="Akapitzlist"/>
        <w:numPr>
          <w:ilvl w:val="0"/>
          <w:numId w:val="4"/>
        </w:numPr>
        <w:shd w:val="clear" w:color="auto" w:fill="FFFFFF" w:themeFill="background1"/>
        <w:spacing w:after="0"/>
        <w:ind w:left="426"/>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Wykonawca oświadcza, że określając wynagrodzenie za realizację </w:t>
      </w:r>
      <w:r w:rsidR="00617DC0" w:rsidRPr="003D5317">
        <w:rPr>
          <w:rFonts w:ascii="Arial Narrow" w:hAnsi="Arial Narrow" w:cs="Times New Roman"/>
          <w:color w:val="000000" w:themeColor="text1"/>
          <w:sz w:val="24"/>
          <w:szCs w:val="24"/>
        </w:rPr>
        <w:t>przedmiotu Umowy</w:t>
      </w:r>
      <w:r w:rsidRPr="003D5317">
        <w:rPr>
          <w:rFonts w:ascii="Arial Narrow" w:hAnsi="Arial Narrow" w:cs="Times New Roman"/>
          <w:color w:val="000000" w:themeColor="text1"/>
          <w:sz w:val="24"/>
          <w:szCs w:val="24"/>
        </w:rPr>
        <w:t>:</w:t>
      </w:r>
    </w:p>
    <w:p w14:paraId="2A1B125F" w14:textId="33B882F7" w:rsidR="006C4E62" w:rsidRPr="003D5317" w:rsidRDefault="006C4E62" w:rsidP="003D1ED0">
      <w:pPr>
        <w:pStyle w:val="Akapitzlist"/>
        <w:numPr>
          <w:ilvl w:val="1"/>
          <w:numId w:val="10"/>
        </w:numPr>
        <w:shd w:val="clear" w:color="auto" w:fill="FFFFFF" w:themeFill="background1"/>
        <w:spacing w:after="0"/>
        <w:ind w:left="709" w:hanging="283"/>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uzyskał wszelkie inne niezbędne informacje dotyczące ryzyka, trudności oraz innych okoliczności jakie mogą mieć wpływ na koszty lub mogą dotyczyć kosztu wykonania prac objętych Przedmiotem zamówienia,</w:t>
      </w:r>
    </w:p>
    <w:p w14:paraId="72533347" w14:textId="1C97FD45" w:rsidR="006C4E62" w:rsidRPr="003D5317" w:rsidRDefault="006C4E62" w:rsidP="003D1ED0">
      <w:pPr>
        <w:pStyle w:val="Akapitzlist"/>
        <w:numPr>
          <w:ilvl w:val="1"/>
          <w:numId w:val="10"/>
        </w:numPr>
        <w:shd w:val="clear" w:color="auto" w:fill="FFFFFF" w:themeFill="background1"/>
        <w:spacing w:after="0"/>
        <w:ind w:left="709" w:hanging="283"/>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uwzględnił</w:t>
      </w:r>
      <w:r w:rsidR="00960665" w:rsidRPr="003D5317">
        <w:rPr>
          <w:rFonts w:ascii="Arial Narrow" w:hAnsi="Arial Narrow" w:cs="Times New Roman"/>
          <w:color w:val="000000" w:themeColor="text1"/>
          <w:sz w:val="24"/>
          <w:szCs w:val="24"/>
        </w:rPr>
        <w:t xml:space="preserve"> specyfikę Przedmiotu Umowy</w:t>
      </w:r>
      <w:r w:rsidRPr="003D5317">
        <w:rPr>
          <w:rFonts w:ascii="Arial Narrow" w:hAnsi="Arial Narrow" w:cs="Times New Roman"/>
          <w:color w:val="000000" w:themeColor="text1"/>
          <w:sz w:val="24"/>
          <w:szCs w:val="24"/>
        </w:rPr>
        <w:t xml:space="preserve"> oraz wszystkie składniki kosztu i ryzyka mogące mieć wpływ na koszt Przedmiotu </w:t>
      </w:r>
      <w:r w:rsidR="00960665" w:rsidRPr="003D5317">
        <w:rPr>
          <w:rFonts w:ascii="Arial Narrow" w:hAnsi="Arial Narrow" w:cs="Times New Roman"/>
          <w:color w:val="000000" w:themeColor="text1"/>
          <w:sz w:val="24"/>
          <w:szCs w:val="24"/>
        </w:rPr>
        <w:t>Umowy</w:t>
      </w:r>
      <w:r w:rsidRPr="003D5317">
        <w:rPr>
          <w:rFonts w:ascii="Arial Narrow" w:hAnsi="Arial Narrow" w:cs="Times New Roman"/>
          <w:color w:val="000000" w:themeColor="text1"/>
          <w:sz w:val="24"/>
          <w:szCs w:val="24"/>
        </w:rPr>
        <w:t>,</w:t>
      </w:r>
    </w:p>
    <w:p w14:paraId="325CC5BB" w14:textId="71442437" w:rsidR="006C4E62" w:rsidRPr="003D5317" w:rsidRDefault="006C4E62" w:rsidP="003D1ED0">
      <w:pPr>
        <w:pStyle w:val="Akapitzlist"/>
        <w:numPr>
          <w:ilvl w:val="1"/>
          <w:numId w:val="10"/>
        </w:numPr>
        <w:shd w:val="clear" w:color="auto" w:fill="FFFFFF" w:themeFill="background1"/>
        <w:spacing w:after="0"/>
        <w:ind w:left="709" w:hanging="283"/>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wynagrodzenie za </w:t>
      </w:r>
      <w:r w:rsidR="00960665" w:rsidRPr="003D5317">
        <w:rPr>
          <w:rFonts w:ascii="Arial Narrow" w:hAnsi="Arial Narrow" w:cs="Times New Roman"/>
          <w:color w:val="000000" w:themeColor="text1"/>
          <w:sz w:val="24"/>
          <w:szCs w:val="24"/>
        </w:rPr>
        <w:t>realizację Przedmiotu Umowy</w:t>
      </w:r>
      <w:r w:rsidRPr="003D5317">
        <w:rPr>
          <w:rFonts w:ascii="Arial Narrow" w:hAnsi="Arial Narrow" w:cs="Times New Roman"/>
          <w:color w:val="000000" w:themeColor="text1"/>
          <w:sz w:val="24"/>
          <w:szCs w:val="24"/>
        </w:rPr>
        <w:t xml:space="preserve"> skalkulował na podstawie własnych obliczeń i szacunków,</w:t>
      </w:r>
    </w:p>
    <w:p w14:paraId="458CD92E" w14:textId="26CF2087" w:rsidR="006C4E62" w:rsidRPr="003D5317" w:rsidRDefault="006C4E62" w:rsidP="003D1ED0">
      <w:pPr>
        <w:pStyle w:val="Akapitzlist"/>
        <w:numPr>
          <w:ilvl w:val="1"/>
          <w:numId w:val="10"/>
        </w:numPr>
        <w:shd w:val="clear" w:color="auto" w:fill="FFFFFF" w:themeFill="background1"/>
        <w:spacing w:after="0"/>
        <w:ind w:left="709" w:hanging="283"/>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przed podpisaniem Umowy upewnił się co do prawidłowości i kompletności wyceny Przedmiotu zamówienia.</w:t>
      </w:r>
    </w:p>
    <w:p w14:paraId="29660808" w14:textId="6C4DB327" w:rsidR="00806E98" w:rsidRPr="003D5317" w:rsidRDefault="00806E98" w:rsidP="003D1ED0">
      <w:pPr>
        <w:pStyle w:val="Akapitzlist"/>
        <w:numPr>
          <w:ilvl w:val="0"/>
          <w:numId w:val="4"/>
        </w:numPr>
        <w:shd w:val="clear" w:color="auto" w:fill="FFFFFF" w:themeFill="background1"/>
        <w:spacing w:after="0"/>
        <w:ind w:left="426"/>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Podstawą zapłaty za wykonanie przedmiotu umowy </w:t>
      </w:r>
      <w:r w:rsidR="00267650" w:rsidRPr="003D5317">
        <w:rPr>
          <w:rFonts w:ascii="Arial Narrow" w:hAnsi="Arial Narrow" w:cs="Times New Roman"/>
          <w:color w:val="000000" w:themeColor="text1"/>
          <w:sz w:val="24"/>
          <w:szCs w:val="24"/>
        </w:rPr>
        <w:t>jest</w:t>
      </w:r>
      <w:r w:rsidRPr="003D5317">
        <w:rPr>
          <w:rFonts w:ascii="Arial Narrow" w:hAnsi="Arial Narrow" w:cs="Times New Roman"/>
          <w:color w:val="000000" w:themeColor="text1"/>
          <w:sz w:val="24"/>
          <w:szCs w:val="24"/>
        </w:rPr>
        <w:t xml:space="preserve"> </w:t>
      </w:r>
      <w:r w:rsidR="00267650" w:rsidRPr="003D5317">
        <w:rPr>
          <w:rFonts w:ascii="Arial Narrow" w:hAnsi="Arial Narrow" w:cs="Times New Roman"/>
          <w:color w:val="000000" w:themeColor="text1"/>
          <w:sz w:val="24"/>
          <w:szCs w:val="24"/>
        </w:rPr>
        <w:t xml:space="preserve">prawidłowo wystawiona Zamawiającemu </w:t>
      </w:r>
      <w:r w:rsidRPr="003D5317">
        <w:rPr>
          <w:rFonts w:ascii="Arial Narrow" w:hAnsi="Arial Narrow" w:cs="Times New Roman"/>
          <w:color w:val="000000" w:themeColor="text1"/>
          <w:sz w:val="24"/>
          <w:szCs w:val="24"/>
        </w:rPr>
        <w:t>faktur</w:t>
      </w:r>
      <w:r w:rsidR="00267650" w:rsidRPr="003D5317">
        <w:rPr>
          <w:rFonts w:ascii="Arial Narrow" w:hAnsi="Arial Narrow" w:cs="Times New Roman"/>
          <w:color w:val="000000" w:themeColor="text1"/>
          <w:sz w:val="24"/>
          <w:szCs w:val="24"/>
        </w:rPr>
        <w:t>a VAT .</w:t>
      </w:r>
      <w:r w:rsidRPr="003D5317">
        <w:rPr>
          <w:rFonts w:ascii="Arial Narrow" w:hAnsi="Arial Narrow" w:cs="Times New Roman"/>
          <w:color w:val="000000" w:themeColor="text1"/>
          <w:sz w:val="24"/>
          <w:szCs w:val="24"/>
        </w:rPr>
        <w:t xml:space="preserve"> </w:t>
      </w:r>
    </w:p>
    <w:p w14:paraId="4A4ED2A7" w14:textId="5BE18C0A" w:rsidR="00806E98" w:rsidRPr="003D5317" w:rsidRDefault="00806E98" w:rsidP="003D1ED0">
      <w:pPr>
        <w:pStyle w:val="Akapitzlist"/>
        <w:numPr>
          <w:ilvl w:val="0"/>
          <w:numId w:val="4"/>
        </w:numPr>
        <w:shd w:val="clear" w:color="auto" w:fill="FFFFFF" w:themeFill="background1"/>
        <w:spacing w:after="0"/>
        <w:ind w:left="426"/>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Podstawą do wystawienia faktury VAT (końcowej) jest podpisanie przez obie strony protokołu odbioru przedmiotu umowy, przyjętego jako kompletny, sprawny technicznie i bez wad. </w:t>
      </w:r>
    </w:p>
    <w:p w14:paraId="12633D41" w14:textId="77777777" w:rsidR="00600EBD" w:rsidRPr="003D5317" w:rsidRDefault="00600EBD" w:rsidP="00600EBD">
      <w:pPr>
        <w:pStyle w:val="Akapitzlist"/>
        <w:shd w:val="clear" w:color="auto" w:fill="FFFFFF" w:themeFill="background1"/>
        <w:spacing w:after="0" w:line="240" w:lineRule="auto"/>
        <w:ind w:left="1276" w:hanging="425"/>
        <w:jc w:val="both"/>
        <w:rPr>
          <w:rFonts w:ascii="Arial Narrow" w:hAnsi="Arial Narrow" w:cs="Times New Roman"/>
          <w:color w:val="000000" w:themeColor="text1"/>
          <w:sz w:val="24"/>
          <w:szCs w:val="24"/>
        </w:rPr>
      </w:pPr>
    </w:p>
    <w:p w14:paraId="3E7B9393" w14:textId="04319CA4" w:rsidR="00806E98" w:rsidRPr="003D5317" w:rsidRDefault="00806E98" w:rsidP="00600EBD">
      <w:pPr>
        <w:pStyle w:val="Akapitzlist"/>
        <w:shd w:val="clear" w:color="auto" w:fill="FFFFFF" w:themeFill="background1"/>
        <w:spacing w:after="0" w:line="240" w:lineRule="auto"/>
        <w:ind w:left="426" w:hanging="425"/>
        <w:jc w:val="center"/>
        <w:rPr>
          <w:rFonts w:ascii="Arial Narrow" w:hAnsi="Arial Narrow" w:cs="Times New Roman"/>
          <w:color w:val="000000" w:themeColor="text1"/>
          <w:sz w:val="24"/>
          <w:szCs w:val="24"/>
        </w:rPr>
      </w:pPr>
      <w:r w:rsidRPr="003D5317">
        <w:rPr>
          <w:rFonts w:ascii="Arial Narrow" w:eastAsia="Times New Roman" w:hAnsi="Arial Narrow" w:cs="Times New Roman"/>
          <w:b/>
          <w:color w:val="000000" w:themeColor="text1"/>
          <w:sz w:val="24"/>
          <w:szCs w:val="24"/>
        </w:rPr>
        <w:t xml:space="preserve">§4 </w:t>
      </w:r>
      <w:r w:rsidRPr="003D5317">
        <w:rPr>
          <w:rFonts w:ascii="Arial Narrow" w:hAnsi="Arial Narrow" w:cs="Times New Roman"/>
          <w:color w:val="000000" w:themeColor="text1"/>
          <w:sz w:val="24"/>
          <w:szCs w:val="24"/>
        </w:rPr>
        <w:br/>
      </w:r>
      <w:r w:rsidRPr="003D5317">
        <w:rPr>
          <w:rFonts w:ascii="Arial Narrow" w:eastAsia="Times New Roman" w:hAnsi="Arial Narrow" w:cs="Times New Roman"/>
          <w:b/>
          <w:color w:val="000000" w:themeColor="text1"/>
          <w:sz w:val="24"/>
          <w:szCs w:val="24"/>
        </w:rPr>
        <w:t>Dostawa i odbiór przedmiotu umowy</w:t>
      </w:r>
    </w:p>
    <w:p w14:paraId="0B427E09" w14:textId="470980EE" w:rsidR="00806E98" w:rsidRPr="003D5317" w:rsidRDefault="00806E98" w:rsidP="003D1ED0">
      <w:pPr>
        <w:pStyle w:val="Akapitzlist"/>
        <w:numPr>
          <w:ilvl w:val="0"/>
          <w:numId w:val="5"/>
        </w:numPr>
        <w:shd w:val="clear" w:color="auto" w:fill="FFFFFF" w:themeFill="background1"/>
        <w:tabs>
          <w:tab w:val="left" w:pos="3154"/>
          <w:tab w:val="left" w:pos="4786"/>
        </w:tabs>
        <w:autoSpaceDE w:val="0"/>
        <w:autoSpaceDN w:val="0"/>
        <w:spacing w:before="272" w:after="0"/>
        <w:ind w:left="567"/>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 xml:space="preserve">Przedmiot umowy zostanie dostarczony </w:t>
      </w:r>
      <w:r w:rsidR="008B26F6" w:rsidRPr="003D5317">
        <w:rPr>
          <w:rFonts w:ascii="Arial Narrow" w:eastAsia="TimesNewRomanPSMT" w:hAnsi="Arial Narrow" w:cs="Times New Roman"/>
          <w:color w:val="000000" w:themeColor="text1"/>
          <w:sz w:val="24"/>
          <w:szCs w:val="24"/>
        </w:rPr>
        <w:t>do siedziby</w:t>
      </w:r>
      <w:r w:rsidR="00960665" w:rsidRPr="003D5317">
        <w:rPr>
          <w:rFonts w:ascii="Arial Narrow" w:eastAsia="TimesNewRomanPSMT" w:hAnsi="Arial Narrow" w:cs="Times New Roman"/>
          <w:color w:val="000000" w:themeColor="text1"/>
          <w:sz w:val="24"/>
          <w:szCs w:val="24"/>
        </w:rPr>
        <w:t xml:space="preserve"> </w:t>
      </w:r>
      <w:r w:rsidRPr="003D5317">
        <w:rPr>
          <w:rFonts w:ascii="Arial Narrow" w:eastAsia="TimesNewRomanPSMT" w:hAnsi="Arial Narrow" w:cs="Times New Roman"/>
          <w:color w:val="000000" w:themeColor="text1"/>
          <w:sz w:val="24"/>
          <w:szCs w:val="24"/>
        </w:rPr>
        <w:t>Zamawiającego.</w:t>
      </w:r>
      <w:r w:rsidR="00DB1522" w:rsidRPr="003D5317">
        <w:rPr>
          <w:rFonts w:ascii="Arial Narrow" w:eastAsia="TimesNewRomanPSMT" w:hAnsi="Arial Narrow" w:cs="Times New Roman"/>
          <w:color w:val="000000" w:themeColor="text1"/>
          <w:sz w:val="24"/>
          <w:szCs w:val="24"/>
        </w:rPr>
        <w:t xml:space="preserve"> Wykonawca zapewni transport</w:t>
      </w:r>
      <w:r w:rsidR="008B26F6" w:rsidRPr="003D5317">
        <w:rPr>
          <w:rFonts w:ascii="Arial Narrow" w:eastAsia="TimesNewRomanPSMT" w:hAnsi="Arial Narrow" w:cs="Times New Roman"/>
          <w:color w:val="000000" w:themeColor="text1"/>
          <w:sz w:val="24"/>
          <w:szCs w:val="24"/>
        </w:rPr>
        <w:t xml:space="preserve"> </w:t>
      </w:r>
      <w:r w:rsidR="00AF6BD6" w:rsidRPr="003D5317">
        <w:rPr>
          <w:rFonts w:ascii="Arial Narrow" w:eastAsia="TimesNewRomanPSMT" w:hAnsi="Arial Narrow" w:cs="Times New Roman"/>
          <w:color w:val="000000" w:themeColor="text1"/>
          <w:sz w:val="24"/>
          <w:szCs w:val="24"/>
        </w:rPr>
        <w:t>Przedmiotu</w:t>
      </w:r>
      <w:r w:rsidR="00CC6BC3" w:rsidRPr="003D5317">
        <w:rPr>
          <w:rFonts w:ascii="Arial Narrow" w:eastAsia="TimesNewRomanPSMT" w:hAnsi="Arial Narrow" w:cs="Times New Roman"/>
          <w:color w:val="000000" w:themeColor="text1"/>
          <w:sz w:val="24"/>
          <w:szCs w:val="24"/>
        </w:rPr>
        <w:t xml:space="preserve"> Zamówienia</w:t>
      </w:r>
      <w:r w:rsidR="00442FB0" w:rsidRPr="003D5317">
        <w:rPr>
          <w:rFonts w:ascii="Arial Narrow" w:eastAsia="TimesNewRomanPSMT" w:hAnsi="Arial Narrow" w:cs="Times New Roman"/>
          <w:color w:val="000000" w:themeColor="text1"/>
          <w:sz w:val="24"/>
          <w:szCs w:val="24"/>
        </w:rPr>
        <w:t xml:space="preserve"> </w:t>
      </w:r>
      <w:r w:rsidR="00DB1522" w:rsidRPr="003D5317">
        <w:rPr>
          <w:rFonts w:ascii="Arial Narrow" w:eastAsia="TimesNewRomanPSMT" w:hAnsi="Arial Narrow" w:cs="Times New Roman"/>
          <w:color w:val="000000" w:themeColor="text1"/>
          <w:sz w:val="24"/>
          <w:szCs w:val="24"/>
        </w:rPr>
        <w:t>na własny koszt.</w:t>
      </w:r>
    </w:p>
    <w:p w14:paraId="3DE33D2F" w14:textId="1E4B0325" w:rsidR="00806E98" w:rsidRPr="003D5317" w:rsidRDefault="00806E98" w:rsidP="003D1ED0">
      <w:pPr>
        <w:pStyle w:val="Akapitzlist"/>
        <w:numPr>
          <w:ilvl w:val="0"/>
          <w:numId w:val="5"/>
        </w:numPr>
        <w:shd w:val="clear" w:color="auto" w:fill="FFFFFF" w:themeFill="background1"/>
        <w:tabs>
          <w:tab w:val="left" w:pos="360"/>
        </w:tabs>
        <w:autoSpaceDE w:val="0"/>
        <w:autoSpaceDN w:val="0"/>
        <w:spacing w:before="40" w:after="0"/>
        <w:ind w:left="567"/>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Koszty spoczywają na Wykonawcy, w szczególności konieczność ubezpieczenia przedmiotu umowy na czas transportu, do momentu</w:t>
      </w:r>
      <w:r w:rsidR="00442FB0" w:rsidRPr="003D5317">
        <w:rPr>
          <w:rFonts w:ascii="Arial Narrow" w:eastAsia="TimesNewRomanPSMT" w:hAnsi="Arial Narrow" w:cs="Times New Roman"/>
          <w:color w:val="000000" w:themeColor="text1"/>
          <w:sz w:val="24"/>
          <w:szCs w:val="24"/>
        </w:rPr>
        <w:t xml:space="preserve"> </w:t>
      </w:r>
      <w:r w:rsidR="001E2740" w:rsidRPr="003D5317">
        <w:rPr>
          <w:rFonts w:ascii="Arial Narrow" w:eastAsia="TimesNewRomanPSMT" w:hAnsi="Arial Narrow" w:cs="Times New Roman"/>
          <w:color w:val="000000" w:themeColor="text1"/>
          <w:sz w:val="24"/>
          <w:szCs w:val="24"/>
        </w:rPr>
        <w:t>protokolarnego przekazania go</w:t>
      </w:r>
      <w:r w:rsidRPr="003D5317">
        <w:rPr>
          <w:rFonts w:ascii="Arial Narrow" w:eastAsia="TimesNewRomanPSMT" w:hAnsi="Arial Narrow" w:cs="Times New Roman"/>
          <w:color w:val="000000" w:themeColor="text1"/>
          <w:sz w:val="24"/>
          <w:szCs w:val="24"/>
        </w:rPr>
        <w:t xml:space="preserve"> Zamawiającemu. </w:t>
      </w:r>
    </w:p>
    <w:p w14:paraId="10E9D812" w14:textId="6527BB3B" w:rsidR="00806E98" w:rsidRPr="003D5317" w:rsidRDefault="00806E98" w:rsidP="003D1ED0">
      <w:pPr>
        <w:pStyle w:val="Akapitzlist"/>
        <w:numPr>
          <w:ilvl w:val="0"/>
          <w:numId w:val="5"/>
        </w:numPr>
        <w:shd w:val="clear" w:color="auto" w:fill="FFFFFF" w:themeFill="background1"/>
        <w:tabs>
          <w:tab w:val="left" w:pos="360"/>
        </w:tabs>
        <w:autoSpaceDE w:val="0"/>
        <w:autoSpaceDN w:val="0"/>
        <w:spacing w:before="40" w:after="0"/>
        <w:ind w:left="567"/>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lastRenderedPageBreak/>
        <w:t xml:space="preserve">Wykonawca ma obowiązek powiadomić Zamawiającego o dostawie z co najmniej </w:t>
      </w:r>
      <w:r w:rsidR="00EB76D2" w:rsidRPr="003D5317">
        <w:rPr>
          <w:rFonts w:ascii="Arial Narrow" w:eastAsia="TimesNewRomanPSMT" w:hAnsi="Arial Narrow" w:cs="Times New Roman"/>
          <w:color w:val="000000" w:themeColor="text1"/>
          <w:sz w:val="24"/>
          <w:szCs w:val="24"/>
        </w:rPr>
        <w:t>2</w:t>
      </w:r>
      <w:r w:rsidR="003D5317" w:rsidRPr="003D5317">
        <w:rPr>
          <w:rFonts w:ascii="Arial Narrow" w:eastAsia="TimesNewRomanPSMT" w:hAnsi="Arial Narrow" w:cs="Times New Roman"/>
          <w:color w:val="000000" w:themeColor="text1"/>
          <w:sz w:val="24"/>
          <w:szCs w:val="24"/>
        </w:rPr>
        <w:t>-</w:t>
      </w:r>
      <w:r w:rsidR="00A949F0" w:rsidRPr="003D5317">
        <w:rPr>
          <w:rFonts w:ascii="Arial Narrow" w:eastAsia="TimesNewRomanPSMT" w:hAnsi="Arial Narrow" w:cs="Times New Roman"/>
          <w:color w:val="000000" w:themeColor="text1"/>
          <w:sz w:val="24"/>
          <w:szCs w:val="24"/>
        </w:rPr>
        <w:t>dniowym</w:t>
      </w:r>
      <w:r w:rsidRPr="003D5317">
        <w:rPr>
          <w:rFonts w:ascii="Arial Narrow" w:eastAsia="TimesNewRomanPSMT" w:hAnsi="Arial Narrow" w:cs="Times New Roman"/>
          <w:color w:val="000000" w:themeColor="text1"/>
          <w:sz w:val="24"/>
          <w:szCs w:val="24"/>
        </w:rPr>
        <w:t xml:space="preserve"> wyprzedzeniem. </w:t>
      </w:r>
    </w:p>
    <w:p w14:paraId="7612D1E0" w14:textId="727C6035" w:rsidR="00806E98" w:rsidRPr="003D5317" w:rsidRDefault="00806E98" w:rsidP="003D1ED0">
      <w:pPr>
        <w:pStyle w:val="Akapitzlist"/>
        <w:numPr>
          <w:ilvl w:val="0"/>
          <w:numId w:val="5"/>
        </w:numPr>
        <w:shd w:val="clear" w:color="auto" w:fill="FFFFFF" w:themeFill="background1"/>
        <w:autoSpaceDE w:val="0"/>
        <w:autoSpaceDN w:val="0"/>
        <w:spacing w:before="44" w:after="0"/>
        <w:ind w:left="567" w:right="20"/>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 xml:space="preserve">Zamawiający dokona odbioru </w:t>
      </w:r>
      <w:r w:rsidR="00960665" w:rsidRPr="003D5317">
        <w:rPr>
          <w:rFonts w:ascii="Arial Narrow" w:eastAsia="TimesNewRomanPSMT" w:hAnsi="Arial Narrow" w:cs="Times New Roman"/>
          <w:color w:val="000000" w:themeColor="text1"/>
          <w:sz w:val="24"/>
          <w:szCs w:val="24"/>
        </w:rPr>
        <w:t>p</w:t>
      </w:r>
      <w:r w:rsidRPr="003D5317">
        <w:rPr>
          <w:rFonts w:ascii="Arial Narrow" w:eastAsia="TimesNewRomanPSMT" w:hAnsi="Arial Narrow" w:cs="Times New Roman"/>
          <w:color w:val="000000" w:themeColor="text1"/>
          <w:sz w:val="24"/>
          <w:szCs w:val="24"/>
        </w:rPr>
        <w:t xml:space="preserve">rzedmiotu umowy pod warunkiem, że będzie kompletny, sprawny i pozbawiony wad, oraz do </w:t>
      </w:r>
      <w:r w:rsidR="00AF6BD6" w:rsidRPr="003D5317">
        <w:rPr>
          <w:rFonts w:ascii="Arial Narrow" w:eastAsia="TimesNewRomanPSMT" w:hAnsi="Arial Narrow" w:cs="Times New Roman"/>
          <w:color w:val="000000" w:themeColor="text1"/>
          <w:sz w:val="24"/>
          <w:szCs w:val="24"/>
        </w:rPr>
        <w:t>dostarczonego Przedmiotu</w:t>
      </w:r>
      <w:r w:rsidR="00A949F0" w:rsidRPr="003D5317">
        <w:rPr>
          <w:rFonts w:ascii="Arial Narrow" w:eastAsia="TimesNewRomanPSMT" w:hAnsi="Arial Narrow" w:cs="Times New Roman"/>
          <w:color w:val="000000" w:themeColor="text1"/>
          <w:sz w:val="24"/>
          <w:szCs w:val="24"/>
        </w:rPr>
        <w:t xml:space="preserve"> Zamówienia</w:t>
      </w:r>
      <w:r w:rsidR="00442FB0" w:rsidRPr="003D5317">
        <w:rPr>
          <w:rFonts w:ascii="Arial Narrow" w:eastAsia="TimesNewRomanPSMT" w:hAnsi="Arial Narrow" w:cs="Times New Roman"/>
          <w:color w:val="000000" w:themeColor="text1"/>
          <w:sz w:val="24"/>
          <w:szCs w:val="24"/>
        </w:rPr>
        <w:t xml:space="preserve"> </w:t>
      </w:r>
      <w:r w:rsidRPr="003D5317">
        <w:rPr>
          <w:rFonts w:ascii="Arial Narrow" w:eastAsia="TimesNewRomanPSMT" w:hAnsi="Arial Narrow" w:cs="Times New Roman"/>
          <w:color w:val="000000" w:themeColor="text1"/>
          <w:sz w:val="24"/>
          <w:szCs w:val="24"/>
        </w:rPr>
        <w:t>dołączona będzie dokumentacja</w:t>
      </w:r>
      <w:r w:rsidR="00F15318" w:rsidRPr="003D5317">
        <w:rPr>
          <w:rFonts w:ascii="Arial Narrow" w:eastAsia="TimesNewRomanPSMT" w:hAnsi="Arial Narrow" w:cs="Times New Roman"/>
          <w:color w:val="000000" w:themeColor="text1"/>
          <w:sz w:val="24"/>
          <w:szCs w:val="24"/>
        </w:rPr>
        <w:t xml:space="preserve"> techniczna</w:t>
      </w:r>
      <w:r w:rsidRPr="003D5317">
        <w:rPr>
          <w:rFonts w:ascii="Arial Narrow" w:eastAsia="TimesNewRomanPSMT" w:hAnsi="Arial Narrow" w:cs="Times New Roman"/>
          <w:color w:val="000000" w:themeColor="text1"/>
          <w:sz w:val="24"/>
          <w:szCs w:val="24"/>
        </w:rPr>
        <w:t xml:space="preserve"> </w:t>
      </w:r>
      <w:r w:rsidR="001E2740" w:rsidRPr="003D5317">
        <w:rPr>
          <w:rFonts w:ascii="Arial Narrow" w:eastAsia="TimesNewRomanPSMT" w:hAnsi="Arial Narrow" w:cs="Times New Roman"/>
          <w:color w:val="000000" w:themeColor="text1"/>
          <w:sz w:val="24"/>
          <w:szCs w:val="24"/>
        </w:rPr>
        <w:t xml:space="preserve">w języku polskim </w:t>
      </w:r>
      <w:r w:rsidR="00AF6BD6" w:rsidRPr="003D5317">
        <w:rPr>
          <w:rFonts w:ascii="Arial Narrow" w:eastAsia="TimesNewRomanPSMT" w:hAnsi="Arial Narrow" w:cs="Times New Roman"/>
          <w:color w:val="000000" w:themeColor="text1"/>
          <w:sz w:val="24"/>
          <w:szCs w:val="24"/>
        </w:rPr>
        <w:t>umożliwiająca użytkowanie</w:t>
      </w:r>
      <w:r w:rsidRPr="003D5317">
        <w:rPr>
          <w:rFonts w:ascii="Arial Narrow" w:eastAsia="TimesNewRomanPSMT" w:hAnsi="Arial Narrow" w:cs="Times New Roman"/>
          <w:color w:val="000000" w:themeColor="text1"/>
          <w:sz w:val="24"/>
          <w:szCs w:val="24"/>
        </w:rPr>
        <w:t xml:space="preserve"> zgodnie z przepisami. </w:t>
      </w:r>
    </w:p>
    <w:p w14:paraId="4B0A6613" w14:textId="70CD0B9B" w:rsidR="00806E98" w:rsidRPr="003D5317" w:rsidRDefault="00806E98" w:rsidP="003D1ED0">
      <w:pPr>
        <w:pStyle w:val="Akapitzlist"/>
        <w:numPr>
          <w:ilvl w:val="0"/>
          <w:numId w:val="5"/>
        </w:numPr>
        <w:shd w:val="clear" w:color="auto" w:fill="FFFFFF" w:themeFill="background1"/>
        <w:tabs>
          <w:tab w:val="left" w:pos="360"/>
        </w:tabs>
        <w:autoSpaceDE w:val="0"/>
        <w:autoSpaceDN w:val="0"/>
        <w:spacing w:before="40" w:after="0"/>
        <w:ind w:left="567"/>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 xml:space="preserve">Wykonawca oświadcza Zamawiającemu, że przedmiot umowy jest </w:t>
      </w:r>
      <w:r w:rsidR="0037487A" w:rsidRPr="003D5317">
        <w:rPr>
          <w:rFonts w:ascii="Arial Narrow" w:eastAsia="TimesNewRomanPSMT" w:hAnsi="Arial Narrow" w:cs="Times New Roman"/>
          <w:color w:val="000000" w:themeColor="text1"/>
          <w:sz w:val="24"/>
          <w:szCs w:val="24"/>
        </w:rPr>
        <w:t>nowy, nieużywany i</w:t>
      </w:r>
      <w:r w:rsidR="003D5317" w:rsidRPr="003D5317">
        <w:rPr>
          <w:rFonts w:ascii="Arial Narrow" w:eastAsia="TimesNewRomanPSMT" w:hAnsi="Arial Narrow" w:cs="Times New Roman"/>
          <w:color w:val="000000" w:themeColor="text1"/>
          <w:sz w:val="24"/>
          <w:szCs w:val="24"/>
        </w:rPr>
        <w:t> </w:t>
      </w:r>
      <w:r w:rsidRPr="003D5317">
        <w:rPr>
          <w:rFonts w:ascii="Arial Narrow" w:eastAsia="TimesNewRomanPSMT" w:hAnsi="Arial Narrow" w:cs="Times New Roman"/>
          <w:color w:val="000000" w:themeColor="text1"/>
          <w:sz w:val="24"/>
          <w:szCs w:val="24"/>
        </w:rPr>
        <w:t xml:space="preserve">wolny od wad fizycznych i prawnych. </w:t>
      </w:r>
    </w:p>
    <w:p w14:paraId="68FACFBA" w14:textId="68515A1E" w:rsidR="00806E98" w:rsidRPr="003D5317" w:rsidRDefault="00806E98" w:rsidP="003D1ED0">
      <w:pPr>
        <w:pStyle w:val="Akapitzlist"/>
        <w:numPr>
          <w:ilvl w:val="0"/>
          <w:numId w:val="5"/>
        </w:numPr>
        <w:shd w:val="clear" w:color="auto" w:fill="FFFFFF" w:themeFill="background1"/>
        <w:autoSpaceDE w:val="0"/>
        <w:autoSpaceDN w:val="0"/>
        <w:spacing w:after="0"/>
        <w:ind w:left="567"/>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Wykonawca oświadcza, że przedmiot niniejszej umowy jest fabrycznie nowy</w:t>
      </w:r>
      <w:r w:rsidR="00960665" w:rsidRPr="003D5317">
        <w:rPr>
          <w:rFonts w:ascii="Arial Narrow" w:eastAsia="TimesNewRomanPSMT" w:hAnsi="Arial Narrow" w:cs="Times New Roman"/>
          <w:color w:val="000000" w:themeColor="text1"/>
          <w:sz w:val="24"/>
          <w:szCs w:val="24"/>
        </w:rPr>
        <w:t xml:space="preserve">, wyprodukowany nie wcześniej niż </w:t>
      </w:r>
      <w:r w:rsidR="00471D3B" w:rsidRPr="003D5317">
        <w:rPr>
          <w:rFonts w:ascii="Arial Narrow" w:eastAsia="TimesNewRomanPSMT" w:hAnsi="Arial Narrow" w:cs="Times New Roman"/>
          <w:color w:val="000000" w:themeColor="text1"/>
          <w:sz w:val="24"/>
          <w:szCs w:val="24"/>
        </w:rPr>
        <w:t>12 miesięcy przed złożeniem oferty przez Wykonawcę.</w:t>
      </w:r>
      <w:r w:rsidRPr="003D5317">
        <w:rPr>
          <w:rFonts w:ascii="Arial Narrow" w:eastAsia="TimesNewRomanPSMT" w:hAnsi="Arial Narrow" w:cs="Times New Roman"/>
          <w:color w:val="000000" w:themeColor="text1"/>
          <w:sz w:val="24"/>
          <w:szCs w:val="24"/>
        </w:rPr>
        <w:t xml:space="preserve"> </w:t>
      </w:r>
    </w:p>
    <w:p w14:paraId="78FFF0D4" w14:textId="4922C58A" w:rsidR="00806E98" w:rsidRPr="003D5317" w:rsidRDefault="00806E98" w:rsidP="003D1ED0">
      <w:pPr>
        <w:pStyle w:val="Akapitzlist"/>
        <w:numPr>
          <w:ilvl w:val="0"/>
          <w:numId w:val="5"/>
        </w:numPr>
        <w:shd w:val="clear" w:color="auto" w:fill="FFFFFF" w:themeFill="background1"/>
        <w:tabs>
          <w:tab w:val="left" w:pos="360"/>
        </w:tabs>
        <w:autoSpaceDE w:val="0"/>
        <w:autoSpaceDN w:val="0"/>
        <w:spacing w:before="40" w:after="0"/>
        <w:ind w:left="567"/>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 xml:space="preserve">Do dostarczonego przedmiotu umowy zostanie dołączony dokument określający szczegółowe warunki gwarancji. </w:t>
      </w:r>
    </w:p>
    <w:p w14:paraId="7BD14E81" w14:textId="77777777" w:rsidR="00B910A2" w:rsidRPr="003D5317" w:rsidRDefault="00806E98" w:rsidP="003D1ED0">
      <w:pPr>
        <w:pStyle w:val="Akapitzlist"/>
        <w:numPr>
          <w:ilvl w:val="0"/>
          <w:numId w:val="5"/>
        </w:numPr>
        <w:shd w:val="clear" w:color="auto" w:fill="FFFFFF" w:themeFill="background1"/>
        <w:tabs>
          <w:tab w:val="left" w:pos="993"/>
          <w:tab w:val="left" w:pos="1418"/>
          <w:tab w:val="left" w:pos="1843"/>
        </w:tabs>
        <w:autoSpaceDE w:val="0"/>
        <w:autoSpaceDN w:val="0"/>
        <w:spacing w:before="40" w:after="0"/>
        <w:ind w:left="567"/>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Z czynności odbioru przez Zamawiającego zostanie sporządzony w formie</w:t>
      </w:r>
      <w:r w:rsidR="00B910A2" w:rsidRPr="003D5317">
        <w:rPr>
          <w:rFonts w:ascii="Arial Narrow" w:eastAsia="TimesNewRomanPSMT" w:hAnsi="Arial Narrow" w:cs="Times New Roman"/>
          <w:color w:val="000000" w:themeColor="text1"/>
          <w:sz w:val="24"/>
          <w:szCs w:val="24"/>
        </w:rPr>
        <w:t xml:space="preserve"> p</w:t>
      </w:r>
      <w:r w:rsidRPr="003D5317">
        <w:rPr>
          <w:rFonts w:ascii="Arial Narrow" w:eastAsia="TimesNewRomanPSMT" w:hAnsi="Arial Narrow" w:cs="Times New Roman"/>
          <w:color w:val="000000" w:themeColor="text1"/>
          <w:sz w:val="24"/>
          <w:szCs w:val="24"/>
        </w:rPr>
        <w:t>isemnej protokół odbioru,</w:t>
      </w:r>
      <w:r w:rsidR="00DA0E03" w:rsidRPr="003D5317">
        <w:rPr>
          <w:rFonts w:ascii="Arial Narrow" w:eastAsia="TimesNewRomanPSMT" w:hAnsi="Arial Narrow" w:cs="Times New Roman"/>
          <w:color w:val="000000" w:themeColor="text1"/>
          <w:sz w:val="24"/>
          <w:szCs w:val="24"/>
        </w:rPr>
        <w:t xml:space="preserve"> którego wzór stanowi załącznik nr 1 do niniejszej </w:t>
      </w:r>
      <w:r w:rsidR="00B910A2" w:rsidRPr="003D5317">
        <w:rPr>
          <w:rFonts w:ascii="Arial Narrow" w:eastAsia="TimesNewRomanPSMT" w:hAnsi="Arial Narrow" w:cs="Times New Roman"/>
          <w:color w:val="000000" w:themeColor="text1"/>
          <w:sz w:val="24"/>
          <w:szCs w:val="24"/>
        </w:rPr>
        <w:t>u</w:t>
      </w:r>
      <w:r w:rsidR="00DA0E03" w:rsidRPr="003D5317">
        <w:rPr>
          <w:rFonts w:ascii="Arial Narrow" w:eastAsia="TimesNewRomanPSMT" w:hAnsi="Arial Narrow" w:cs="Times New Roman"/>
          <w:color w:val="000000" w:themeColor="text1"/>
          <w:sz w:val="24"/>
          <w:szCs w:val="24"/>
        </w:rPr>
        <w:t xml:space="preserve">mowy, </w:t>
      </w:r>
      <w:r w:rsidRPr="003D5317">
        <w:rPr>
          <w:rFonts w:ascii="Arial Narrow" w:eastAsia="TimesNewRomanPSMT" w:hAnsi="Arial Narrow" w:cs="Times New Roman"/>
          <w:color w:val="000000" w:themeColor="text1"/>
          <w:sz w:val="24"/>
          <w:szCs w:val="24"/>
        </w:rPr>
        <w:t>potwierdzający należyte wykonanie umowy w zakresie:</w:t>
      </w:r>
    </w:p>
    <w:p w14:paraId="555E38BF" w14:textId="37A7A310" w:rsidR="00617DC0" w:rsidRPr="003D5317" w:rsidRDefault="00471D3B" w:rsidP="008B26F6">
      <w:pPr>
        <w:pStyle w:val="Akapitzlist"/>
        <w:shd w:val="clear" w:color="auto" w:fill="FFFFFF" w:themeFill="background1"/>
        <w:tabs>
          <w:tab w:val="left" w:pos="993"/>
          <w:tab w:val="left" w:pos="1418"/>
          <w:tab w:val="left" w:pos="1843"/>
        </w:tabs>
        <w:autoSpaceDE w:val="0"/>
        <w:autoSpaceDN w:val="0"/>
        <w:spacing w:before="40" w:after="0"/>
        <w:ind w:left="567"/>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8</w:t>
      </w:r>
      <w:r w:rsidR="00806E98" w:rsidRPr="003D5317">
        <w:rPr>
          <w:rFonts w:ascii="Arial Narrow" w:eastAsia="TimesNewRomanPSMT" w:hAnsi="Arial Narrow" w:cs="Times New Roman"/>
          <w:color w:val="000000" w:themeColor="text1"/>
          <w:sz w:val="24"/>
          <w:szCs w:val="24"/>
        </w:rPr>
        <w:t>.1.</w:t>
      </w:r>
      <w:r w:rsidR="00AF6BD6" w:rsidRPr="003D5317">
        <w:rPr>
          <w:rFonts w:ascii="Arial Narrow" w:eastAsia="TimesNewRomanPSMT" w:hAnsi="Arial Narrow" w:cs="Times New Roman"/>
          <w:color w:val="000000" w:themeColor="text1"/>
          <w:sz w:val="24"/>
          <w:szCs w:val="24"/>
        </w:rPr>
        <w:t xml:space="preserve"> </w:t>
      </w:r>
      <w:r w:rsidR="00806E98" w:rsidRPr="003D5317">
        <w:rPr>
          <w:rFonts w:ascii="Arial Narrow" w:eastAsia="TimesNewRomanPSMT" w:hAnsi="Arial Narrow" w:cs="Times New Roman"/>
          <w:color w:val="000000" w:themeColor="text1"/>
          <w:sz w:val="24"/>
          <w:szCs w:val="24"/>
        </w:rPr>
        <w:t xml:space="preserve">kompletności dostarczonego przedmiotu umowy, </w:t>
      </w:r>
      <w:r w:rsidR="0055042D" w:rsidRPr="003D5317">
        <w:rPr>
          <w:rFonts w:ascii="Arial Narrow" w:hAnsi="Arial Narrow" w:cs="Times New Roman"/>
          <w:color w:val="000000" w:themeColor="text1"/>
          <w:sz w:val="24"/>
          <w:szCs w:val="24"/>
        </w:rPr>
        <w:br/>
      </w:r>
      <w:r w:rsidRPr="003D5317">
        <w:rPr>
          <w:rFonts w:ascii="Arial Narrow" w:eastAsia="TimesNewRomanPSMT" w:hAnsi="Arial Narrow" w:cs="Times New Roman"/>
          <w:color w:val="000000" w:themeColor="text1"/>
          <w:sz w:val="24"/>
          <w:szCs w:val="24"/>
        </w:rPr>
        <w:t>8</w:t>
      </w:r>
      <w:r w:rsidR="00806E98" w:rsidRPr="003D5317">
        <w:rPr>
          <w:rFonts w:ascii="Arial Narrow" w:eastAsia="TimesNewRomanPSMT" w:hAnsi="Arial Narrow" w:cs="Times New Roman"/>
          <w:color w:val="000000" w:themeColor="text1"/>
          <w:sz w:val="24"/>
          <w:szCs w:val="24"/>
        </w:rPr>
        <w:t>.2.</w:t>
      </w:r>
      <w:r w:rsidR="00AF6BD6" w:rsidRPr="003D5317">
        <w:rPr>
          <w:rFonts w:ascii="Arial Narrow" w:eastAsia="TimesNewRomanPSMT" w:hAnsi="Arial Narrow" w:cs="Times New Roman"/>
          <w:color w:val="000000" w:themeColor="text1"/>
          <w:sz w:val="24"/>
          <w:szCs w:val="24"/>
        </w:rPr>
        <w:t xml:space="preserve"> </w:t>
      </w:r>
      <w:r w:rsidR="00806E98" w:rsidRPr="003D5317">
        <w:rPr>
          <w:rFonts w:ascii="Arial Narrow" w:eastAsia="TimesNewRomanPSMT" w:hAnsi="Arial Narrow" w:cs="Times New Roman"/>
          <w:color w:val="000000" w:themeColor="text1"/>
          <w:sz w:val="24"/>
          <w:szCs w:val="24"/>
        </w:rPr>
        <w:t>terminowości dostawy,</w:t>
      </w:r>
    </w:p>
    <w:p w14:paraId="0DC6E231" w14:textId="7FF58811" w:rsidR="00806E98" w:rsidRPr="003D5317" w:rsidRDefault="00471D3B" w:rsidP="003D5317">
      <w:pPr>
        <w:pStyle w:val="Akapitzlist"/>
        <w:shd w:val="clear" w:color="auto" w:fill="FFFFFF" w:themeFill="background1"/>
        <w:tabs>
          <w:tab w:val="left" w:pos="993"/>
          <w:tab w:val="left" w:pos="1418"/>
          <w:tab w:val="left" w:pos="1843"/>
        </w:tabs>
        <w:autoSpaceDE w:val="0"/>
        <w:autoSpaceDN w:val="0"/>
        <w:spacing w:before="40" w:after="0"/>
        <w:ind w:left="993" w:hanging="426"/>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8</w:t>
      </w:r>
      <w:r w:rsidR="003C7877" w:rsidRPr="003D5317">
        <w:rPr>
          <w:rFonts w:ascii="Arial Narrow" w:eastAsia="TimesNewRomanPSMT" w:hAnsi="Arial Narrow" w:cs="Times New Roman"/>
          <w:color w:val="000000" w:themeColor="text1"/>
          <w:sz w:val="24"/>
          <w:szCs w:val="24"/>
        </w:rPr>
        <w:t>.3.</w:t>
      </w:r>
      <w:r w:rsidR="00AF6BD6" w:rsidRPr="003D5317">
        <w:rPr>
          <w:rFonts w:ascii="Arial Narrow" w:eastAsia="TimesNewRomanPSMT" w:hAnsi="Arial Narrow" w:cs="Times New Roman"/>
          <w:color w:val="000000" w:themeColor="text1"/>
          <w:sz w:val="24"/>
          <w:szCs w:val="24"/>
        </w:rPr>
        <w:t xml:space="preserve"> dostarczenia przez </w:t>
      </w:r>
      <w:bookmarkStart w:id="0" w:name="_Hlk127875450"/>
      <w:r w:rsidR="00730122" w:rsidRPr="003D5317">
        <w:rPr>
          <w:rFonts w:ascii="Arial Narrow" w:eastAsia="TimesNewRomanPSMT" w:hAnsi="Arial Narrow" w:cs="Times New Roman"/>
          <w:color w:val="000000" w:themeColor="text1"/>
          <w:sz w:val="24"/>
          <w:szCs w:val="24"/>
        </w:rPr>
        <w:t>Wykonawcę szczegółowych</w:t>
      </w:r>
      <w:r w:rsidR="00806E98" w:rsidRPr="003D5317">
        <w:rPr>
          <w:rFonts w:ascii="Arial Narrow" w:eastAsia="TimesNewRomanPSMT" w:hAnsi="Arial Narrow" w:cs="Times New Roman"/>
          <w:color w:val="000000" w:themeColor="text1"/>
          <w:sz w:val="24"/>
          <w:szCs w:val="24"/>
        </w:rPr>
        <w:t xml:space="preserve"> </w:t>
      </w:r>
      <w:r w:rsidR="00A90E78" w:rsidRPr="003D5317">
        <w:rPr>
          <w:rFonts w:ascii="Arial Narrow" w:eastAsia="TimesNewRomanPSMT" w:hAnsi="Arial Narrow" w:cs="Times New Roman"/>
          <w:color w:val="000000" w:themeColor="text1"/>
          <w:sz w:val="24"/>
          <w:szCs w:val="24"/>
        </w:rPr>
        <w:t>  </w:t>
      </w:r>
      <w:r w:rsidR="00806E98" w:rsidRPr="003D5317">
        <w:rPr>
          <w:rFonts w:ascii="Arial Narrow" w:eastAsia="TimesNewRomanPSMT" w:hAnsi="Arial Narrow" w:cs="Times New Roman"/>
          <w:color w:val="000000" w:themeColor="text1"/>
          <w:sz w:val="24"/>
          <w:szCs w:val="24"/>
        </w:rPr>
        <w:t xml:space="preserve">warunków </w:t>
      </w:r>
      <w:r w:rsidR="00A90E78" w:rsidRPr="003D5317">
        <w:rPr>
          <w:rFonts w:ascii="Arial Narrow" w:eastAsia="TimesNewRomanPSMT" w:hAnsi="Arial Narrow" w:cs="Times New Roman"/>
          <w:color w:val="000000" w:themeColor="text1"/>
          <w:sz w:val="24"/>
          <w:szCs w:val="24"/>
        </w:rPr>
        <w:t>  </w:t>
      </w:r>
      <w:r w:rsidR="00806E98" w:rsidRPr="003D5317">
        <w:rPr>
          <w:rFonts w:ascii="Arial Narrow" w:eastAsia="TimesNewRomanPSMT" w:hAnsi="Arial Narrow" w:cs="Times New Roman"/>
          <w:color w:val="000000" w:themeColor="text1"/>
          <w:sz w:val="24"/>
          <w:szCs w:val="24"/>
        </w:rPr>
        <w:t xml:space="preserve">gwarancji </w:t>
      </w:r>
      <w:r w:rsidR="00A90E78" w:rsidRPr="003D5317">
        <w:rPr>
          <w:rFonts w:ascii="Arial Narrow" w:eastAsia="TimesNewRomanPSMT" w:hAnsi="Arial Narrow" w:cs="Times New Roman"/>
          <w:color w:val="000000" w:themeColor="text1"/>
          <w:sz w:val="24"/>
          <w:szCs w:val="24"/>
        </w:rPr>
        <w:t>  w</w:t>
      </w:r>
      <w:r w:rsidR="00B910A2" w:rsidRPr="003D5317">
        <w:rPr>
          <w:rFonts w:ascii="Arial Narrow" w:eastAsia="TimesNewRomanPSMT" w:hAnsi="Arial Narrow" w:cs="Times New Roman"/>
          <w:color w:val="000000" w:themeColor="text1"/>
          <w:sz w:val="24"/>
          <w:szCs w:val="24"/>
        </w:rPr>
        <w:t xml:space="preserve"> </w:t>
      </w:r>
      <w:r w:rsidR="00806E98" w:rsidRPr="003D5317">
        <w:rPr>
          <w:rFonts w:ascii="Arial Narrow" w:eastAsia="TimesNewRomanPSMT" w:hAnsi="Arial Narrow" w:cs="Times New Roman"/>
          <w:color w:val="000000" w:themeColor="text1"/>
          <w:sz w:val="24"/>
          <w:szCs w:val="24"/>
        </w:rPr>
        <w:t xml:space="preserve">języku polskim. </w:t>
      </w:r>
    </w:p>
    <w:p w14:paraId="522408C2" w14:textId="446788B4" w:rsidR="0055042D" w:rsidRPr="003D5317" w:rsidRDefault="00471D3B" w:rsidP="008B26F6">
      <w:pPr>
        <w:shd w:val="clear" w:color="auto" w:fill="FFFFFF" w:themeFill="background1"/>
        <w:tabs>
          <w:tab w:val="left" w:pos="993"/>
          <w:tab w:val="left" w:pos="1418"/>
          <w:tab w:val="left" w:pos="1843"/>
        </w:tabs>
        <w:autoSpaceDE w:val="0"/>
        <w:autoSpaceDN w:val="0"/>
        <w:spacing w:before="40" w:after="0"/>
        <w:ind w:left="567"/>
        <w:jc w:val="both"/>
        <w:rPr>
          <w:rFonts w:ascii="Arial Narrow" w:eastAsia="TimesNewRomanPSMT"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8</w:t>
      </w:r>
      <w:r w:rsidR="0055042D" w:rsidRPr="003D5317">
        <w:rPr>
          <w:rFonts w:ascii="Arial Narrow" w:eastAsia="TimesNewRomanPSMT" w:hAnsi="Arial Narrow" w:cs="Times New Roman"/>
          <w:color w:val="000000" w:themeColor="text1"/>
          <w:sz w:val="24"/>
          <w:szCs w:val="24"/>
        </w:rPr>
        <w:t>.4. niezbędną dokumentację techniczną, w</w:t>
      </w:r>
      <w:r w:rsidR="0037103F" w:rsidRPr="003D5317">
        <w:rPr>
          <w:rFonts w:ascii="Arial Narrow" w:eastAsia="TimesNewRomanPSMT" w:hAnsi="Arial Narrow" w:cs="Times New Roman"/>
          <w:color w:val="000000" w:themeColor="text1"/>
          <w:sz w:val="24"/>
          <w:szCs w:val="24"/>
        </w:rPr>
        <w:t xml:space="preserve"> </w:t>
      </w:r>
      <w:r w:rsidR="0055042D" w:rsidRPr="003D5317">
        <w:rPr>
          <w:rFonts w:ascii="Arial Narrow" w:eastAsia="TimesNewRomanPSMT" w:hAnsi="Arial Narrow" w:cs="Times New Roman"/>
          <w:color w:val="000000" w:themeColor="text1"/>
          <w:sz w:val="24"/>
          <w:szCs w:val="24"/>
        </w:rPr>
        <w:t>tym instrukcje serwisowe o ile</w:t>
      </w:r>
      <w:r w:rsidR="00B910A2" w:rsidRPr="003D5317">
        <w:rPr>
          <w:rFonts w:ascii="Arial Narrow" w:eastAsia="TimesNewRomanPSMT" w:hAnsi="Arial Narrow" w:cs="Times New Roman"/>
          <w:color w:val="000000" w:themeColor="text1"/>
          <w:sz w:val="24"/>
          <w:szCs w:val="24"/>
        </w:rPr>
        <w:t xml:space="preserve"> </w:t>
      </w:r>
      <w:r w:rsidR="00AF6BD6" w:rsidRPr="003D5317">
        <w:rPr>
          <w:rFonts w:ascii="Arial Narrow" w:eastAsia="TimesNewRomanPSMT" w:hAnsi="Arial Narrow" w:cs="Times New Roman"/>
          <w:color w:val="000000" w:themeColor="text1"/>
          <w:sz w:val="24"/>
          <w:szCs w:val="24"/>
        </w:rPr>
        <w:t>w</w:t>
      </w:r>
      <w:r w:rsidR="0055042D" w:rsidRPr="003D5317">
        <w:rPr>
          <w:rFonts w:ascii="Arial Narrow" w:eastAsia="TimesNewRomanPSMT" w:hAnsi="Arial Narrow" w:cs="Times New Roman"/>
          <w:color w:val="000000" w:themeColor="text1"/>
          <w:sz w:val="24"/>
          <w:szCs w:val="24"/>
        </w:rPr>
        <w:t>ystępują.</w:t>
      </w:r>
    </w:p>
    <w:p w14:paraId="54B22312" w14:textId="71D054F8" w:rsidR="00DA3746" w:rsidRPr="003D5317" w:rsidRDefault="00471D3B" w:rsidP="008B26F6">
      <w:pPr>
        <w:shd w:val="clear" w:color="auto" w:fill="FFFFFF" w:themeFill="background1"/>
        <w:tabs>
          <w:tab w:val="left" w:pos="993"/>
          <w:tab w:val="left" w:pos="1418"/>
          <w:tab w:val="left" w:pos="1843"/>
        </w:tabs>
        <w:autoSpaceDE w:val="0"/>
        <w:autoSpaceDN w:val="0"/>
        <w:spacing w:before="40" w:after="0"/>
        <w:ind w:left="567"/>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8</w:t>
      </w:r>
      <w:r w:rsidR="0055042D" w:rsidRPr="003D5317">
        <w:rPr>
          <w:rFonts w:ascii="Arial Narrow" w:eastAsia="TimesNewRomanPSMT" w:hAnsi="Arial Narrow" w:cs="Times New Roman"/>
          <w:color w:val="000000" w:themeColor="text1"/>
          <w:sz w:val="24"/>
          <w:szCs w:val="24"/>
        </w:rPr>
        <w:t xml:space="preserve">.5. dokumenty dopuszczające do obrotu i używania na terenie </w:t>
      </w:r>
      <w:r w:rsidR="00960665" w:rsidRPr="003D5317">
        <w:rPr>
          <w:rFonts w:ascii="Arial Narrow" w:eastAsia="TimesNewRomanPSMT" w:hAnsi="Arial Narrow" w:cs="Times New Roman"/>
          <w:color w:val="000000" w:themeColor="text1"/>
          <w:sz w:val="24"/>
          <w:szCs w:val="24"/>
        </w:rPr>
        <w:t>Unii Europejskiej</w:t>
      </w:r>
      <w:r w:rsidR="0055042D" w:rsidRPr="003D5317">
        <w:rPr>
          <w:rFonts w:ascii="Arial Narrow" w:eastAsia="TimesNewRomanPSMT" w:hAnsi="Arial Narrow" w:cs="Times New Roman"/>
          <w:color w:val="000000" w:themeColor="text1"/>
          <w:sz w:val="24"/>
          <w:szCs w:val="24"/>
        </w:rPr>
        <w:t>, zgodnie z obowiązującymi przepisami prawa.</w:t>
      </w:r>
    </w:p>
    <w:bookmarkEnd w:id="0"/>
    <w:p w14:paraId="3CDD3A7F" w14:textId="588D7DD3" w:rsidR="00AB79CE" w:rsidRPr="003D5317" w:rsidRDefault="00806E98" w:rsidP="00805338">
      <w:pPr>
        <w:pStyle w:val="Akapitzlist"/>
        <w:shd w:val="clear" w:color="auto" w:fill="FFFFFF" w:themeFill="background1"/>
        <w:tabs>
          <w:tab w:val="left" w:pos="3510"/>
          <w:tab w:val="left" w:pos="4786"/>
        </w:tabs>
        <w:autoSpaceDE w:val="0"/>
        <w:autoSpaceDN w:val="0"/>
        <w:spacing w:before="272" w:after="0" w:line="248" w:lineRule="exact"/>
        <w:jc w:val="center"/>
        <w:rPr>
          <w:rFonts w:ascii="Arial Narrow" w:eastAsia="Times New Roman" w:hAnsi="Arial Narrow" w:cs="Times New Roman"/>
          <w:b/>
          <w:color w:val="000000" w:themeColor="text1"/>
          <w:sz w:val="24"/>
          <w:szCs w:val="24"/>
        </w:rPr>
      </w:pPr>
      <w:r w:rsidRPr="003D5317">
        <w:rPr>
          <w:rFonts w:ascii="Arial Narrow" w:eastAsia="Times New Roman" w:hAnsi="Arial Narrow" w:cs="Times New Roman"/>
          <w:b/>
          <w:color w:val="000000" w:themeColor="text1"/>
          <w:sz w:val="24"/>
          <w:szCs w:val="24"/>
        </w:rPr>
        <w:t>§</w:t>
      </w:r>
      <w:r w:rsidR="007C467C" w:rsidRPr="003D5317">
        <w:rPr>
          <w:rFonts w:ascii="Arial Narrow" w:eastAsia="Times New Roman" w:hAnsi="Arial Narrow" w:cs="Times New Roman"/>
          <w:b/>
          <w:color w:val="000000" w:themeColor="text1"/>
          <w:sz w:val="24"/>
          <w:szCs w:val="24"/>
        </w:rPr>
        <w:t xml:space="preserve"> </w:t>
      </w:r>
      <w:r w:rsidRPr="003D5317">
        <w:rPr>
          <w:rFonts w:ascii="Arial Narrow" w:eastAsia="Times New Roman" w:hAnsi="Arial Narrow" w:cs="Times New Roman"/>
          <w:b/>
          <w:color w:val="000000" w:themeColor="text1"/>
          <w:sz w:val="24"/>
          <w:szCs w:val="24"/>
        </w:rPr>
        <w:t xml:space="preserve">5 </w:t>
      </w:r>
      <w:r w:rsidR="00AB79CE" w:rsidRPr="003D5317">
        <w:rPr>
          <w:rFonts w:ascii="Arial Narrow" w:hAnsi="Arial Narrow" w:cs="Times New Roman"/>
          <w:color w:val="000000" w:themeColor="text1"/>
          <w:sz w:val="24"/>
          <w:szCs w:val="24"/>
        </w:rPr>
        <w:br/>
      </w:r>
      <w:r w:rsidRPr="003D5317">
        <w:rPr>
          <w:rFonts w:ascii="Arial Narrow" w:eastAsia="Times New Roman" w:hAnsi="Arial Narrow" w:cs="Times New Roman"/>
          <w:b/>
          <w:color w:val="000000" w:themeColor="text1"/>
          <w:sz w:val="24"/>
          <w:szCs w:val="24"/>
        </w:rPr>
        <w:t xml:space="preserve">Przedstawiciele stron Umowy </w:t>
      </w:r>
    </w:p>
    <w:p w14:paraId="254E9678" w14:textId="7D7B2DD7" w:rsidR="00AB79CE" w:rsidRPr="003D5317" w:rsidRDefault="00806E98" w:rsidP="003D1ED0">
      <w:pPr>
        <w:pStyle w:val="Akapitzlist"/>
        <w:numPr>
          <w:ilvl w:val="0"/>
          <w:numId w:val="6"/>
        </w:numPr>
        <w:shd w:val="clear" w:color="auto" w:fill="FFFFFF" w:themeFill="background1"/>
        <w:tabs>
          <w:tab w:val="left" w:pos="3510"/>
          <w:tab w:val="left" w:pos="4786"/>
        </w:tabs>
        <w:autoSpaceDE w:val="0"/>
        <w:autoSpaceDN w:val="0"/>
        <w:spacing w:after="0"/>
        <w:ind w:left="426" w:hanging="284"/>
        <w:jc w:val="both"/>
        <w:rPr>
          <w:rFonts w:ascii="Arial Narrow" w:eastAsia="TimesNewRomanPSMT"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Osobą odpowiedzialną za nadzór nad prawidłowym wykonywanie</w:t>
      </w:r>
      <w:hyperlink r:id="rId8" w:history="1">
        <w:r w:rsidRPr="003D5317">
          <w:rPr>
            <w:rFonts w:ascii="Arial Narrow" w:eastAsia="TimesNewRomanPSMT" w:hAnsi="Arial Narrow" w:cs="Times New Roman"/>
            <w:color w:val="000000" w:themeColor="text1"/>
            <w:sz w:val="24"/>
            <w:szCs w:val="24"/>
          </w:rPr>
          <w:t>m przedmiotu Umowy p</w:t>
        </w:r>
      </w:hyperlink>
      <w:r w:rsidR="00AB79CE" w:rsidRPr="003D5317">
        <w:rPr>
          <w:rFonts w:ascii="Arial Narrow" w:eastAsia="TimesNewRomanPSMT" w:hAnsi="Arial Narrow" w:cs="Times New Roman"/>
          <w:color w:val="000000" w:themeColor="text1"/>
          <w:sz w:val="24"/>
          <w:szCs w:val="24"/>
        </w:rPr>
        <w:t xml:space="preserve">o stronie </w:t>
      </w:r>
      <w:r w:rsidRPr="003D5317">
        <w:rPr>
          <w:rFonts w:ascii="Arial Narrow" w:eastAsia="TimesNewRomanPSMT" w:hAnsi="Arial Narrow" w:cs="Times New Roman"/>
          <w:color w:val="000000" w:themeColor="text1"/>
          <w:sz w:val="24"/>
          <w:szCs w:val="24"/>
        </w:rPr>
        <w:t xml:space="preserve">Zamawiającego jest: </w:t>
      </w:r>
      <w:r w:rsidR="005E0FC2">
        <w:rPr>
          <w:rFonts w:ascii="Arial Narrow" w:eastAsia="TimesNewRomanPSMT" w:hAnsi="Arial Narrow" w:cs="Times New Roman"/>
          <w:color w:val="000000" w:themeColor="text1"/>
          <w:sz w:val="24"/>
          <w:szCs w:val="24"/>
          <w:u w:val="dotted"/>
        </w:rPr>
        <w:t>…………………………..</w:t>
      </w:r>
      <w:r w:rsidR="00B8205C" w:rsidRPr="003D5317">
        <w:rPr>
          <w:rFonts w:ascii="Arial Narrow" w:eastAsia="TimesNewRomanPSMT" w:hAnsi="Arial Narrow" w:cs="Times New Roman"/>
          <w:color w:val="000000" w:themeColor="text1"/>
          <w:sz w:val="24"/>
          <w:szCs w:val="24"/>
        </w:rPr>
        <w:t xml:space="preserve"> tel</w:t>
      </w:r>
      <w:r w:rsidR="003D5317" w:rsidRPr="003D5317">
        <w:rPr>
          <w:rFonts w:ascii="Arial Narrow" w:eastAsia="TimesNewRomanPSMT" w:hAnsi="Arial Narrow" w:cs="Times New Roman"/>
          <w:color w:val="000000" w:themeColor="text1"/>
          <w:sz w:val="24"/>
          <w:szCs w:val="24"/>
        </w:rPr>
        <w:t xml:space="preserve">. </w:t>
      </w:r>
      <w:r w:rsidR="005E0FC2">
        <w:rPr>
          <w:rFonts w:ascii="Arial Narrow" w:eastAsia="TimesNewRomanPSMT" w:hAnsi="Arial Narrow" w:cs="Times New Roman"/>
          <w:color w:val="000000" w:themeColor="text1"/>
          <w:sz w:val="24"/>
          <w:szCs w:val="24"/>
        </w:rPr>
        <w:t>………………..</w:t>
      </w:r>
      <w:r w:rsidR="003D5317" w:rsidRPr="003D5317">
        <w:rPr>
          <w:rFonts w:ascii="Arial Narrow" w:eastAsia="TimesNewRomanPSMT" w:hAnsi="Arial Narrow" w:cs="Times New Roman"/>
          <w:color w:val="000000" w:themeColor="text1"/>
          <w:sz w:val="24"/>
          <w:szCs w:val="24"/>
        </w:rPr>
        <w:t xml:space="preserve"> </w:t>
      </w:r>
      <w:r w:rsidR="00B8205C" w:rsidRPr="003D5317">
        <w:rPr>
          <w:rFonts w:ascii="Arial Narrow" w:eastAsia="TimesNewRomanPSMT" w:hAnsi="Arial Narrow" w:cs="Times New Roman"/>
          <w:color w:val="000000" w:themeColor="text1"/>
          <w:sz w:val="24"/>
          <w:szCs w:val="24"/>
        </w:rPr>
        <w:t xml:space="preserve"> e-mail</w:t>
      </w:r>
      <w:r w:rsidR="003D5317" w:rsidRPr="003D5317">
        <w:rPr>
          <w:rFonts w:ascii="Arial Narrow" w:eastAsia="TimesNewRomanPSMT" w:hAnsi="Arial Narrow" w:cs="Times New Roman"/>
          <w:color w:val="000000" w:themeColor="text1"/>
          <w:sz w:val="24"/>
          <w:szCs w:val="24"/>
        </w:rPr>
        <w:t xml:space="preserve"> </w:t>
      </w:r>
      <w:r w:rsidR="005E0FC2" w:rsidRPr="00441A9D">
        <w:rPr>
          <w:rFonts w:ascii="Arial Narrow" w:eastAsia="TimesNewRomanPSMT" w:hAnsi="Arial Narrow" w:cs="Times New Roman"/>
          <w:sz w:val="24"/>
          <w:szCs w:val="24"/>
        </w:rPr>
        <w:t>………………………..</w:t>
      </w:r>
      <w:r w:rsidR="003D5317" w:rsidRPr="003D5317">
        <w:rPr>
          <w:rFonts w:ascii="Arial Narrow" w:eastAsia="TimesNewRomanPSMT" w:hAnsi="Arial Narrow" w:cs="Times New Roman"/>
          <w:color w:val="000000" w:themeColor="text1"/>
          <w:sz w:val="24"/>
          <w:szCs w:val="24"/>
        </w:rPr>
        <w:t xml:space="preserve"> </w:t>
      </w:r>
    </w:p>
    <w:p w14:paraId="2D033D7C" w14:textId="37E9B2D0" w:rsidR="00806E98" w:rsidRPr="003D5317" w:rsidRDefault="00806E98" w:rsidP="003D1ED0">
      <w:pPr>
        <w:pStyle w:val="Akapitzlist"/>
        <w:numPr>
          <w:ilvl w:val="0"/>
          <w:numId w:val="6"/>
        </w:numPr>
        <w:shd w:val="clear" w:color="auto" w:fill="FFFFFF" w:themeFill="background1"/>
        <w:autoSpaceDE w:val="0"/>
        <w:autoSpaceDN w:val="0"/>
        <w:spacing w:after="0"/>
        <w:ind w:left="426" w:hanging="284"/>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Osobą odpowiedzialną za nadzór nad prawidłowym wykonywanie</w:t>
      </w:r>
      <w:hyperlink r:id="rId9" w:history="1">
        <w:r w:rsidRPr="003D5317">
          <w:rPr>
            <w:rFonts w:ascii="Arial Narrow" w:eastAsia="TimesNewRomanPSMT" w:hAnsi="Arial Narrow" w:cs="Times New Roman"/>
            <w:color w:val="000000" w:themeColor="text1"/>
            <w:sz w:val="24"/>
            <w:szCs w:val="24"/>
          </w:rPr>
          <w:t>m przedmiotu Umowy p</w:t>
        </w:r>
      </w:hyperlink>
      <w:r w:rsidR="00AB79CE" w:rsidRPr="003D5317">
        <w:rPr>
          <w:rFonts w:ascii="Arial Narrow" w:eastAsia="TimesNewRomanPSMT" w:hAnsi="Arial Narrow" w:cs="Times New Roman"/>
          <w:color w:val="000000" w:themeColor="text1"/>
          <w:sz w:val="24"/>
          <w:szCs w:val="24"/>
        </w:rPr>
        <w:t>o stronie Wykonawcy</w:t>
      </w:r>
      <w:r w:rsidRPr="003D5317">
        <w:rPr>
          <w:rFonts w:ascii="Arial Narrow" w:eastAsia="TimesNewRomanPSMT" w:hAnsi="Arial Narrow" w:cs="Times New Roman"/>
          <w:color w:val="000000" w:themeColor="text1"/>
          <w:sz w:val="24"/>
          <w:szCs w:val="24"/>
        </w:rPr>
        <w:t xml:space="preserve"> jest:</w:t>
      </w:r>
      <w:r w:rsidR="00617DC0" w:rsidRPr="003D5317">
        <w:rPr>
          <w:rFonts w:ascii="Arial Narrow" w:eastAsia="TimesNewRomanPSMT" w:hAnsi="Arial Narrow" w:cs="Times New Roman"/>
          <w:color w:val="000000" w:themeColor="text1"/>
          <w:sz w:val="24"/>
          <w:szCs w:val="24"/>
        </w:rPr>
        <w:t xml:space="preserve"> </w:t>
      </w:r>
      <w:r w:rsidR="005E0FC2">
        <w:rPr>
          <w:rFonts w:ascii="Arial Narrow" w:eastAsia="TimesNewRomanPSMT" w:hAnsi="Arial Narrow" w:cs="Times New Roman"/>
          <w:color w:val="000000" w:themeColor="text1"/>
          <w:sz w:val="24"/>
          <w:szCs w:val="24"/>
        </w:rPr>
        <w:t>………………………………………………………………………….</w:t>
      </w:r>
    </w:p>
    <w:p w14:paraId="3B478EE5" w14:textId="204CD62F" w:rsidR="00AB79CE" w:rsidRPr="003D5317" w:rsidRDefault="00806E98" w:rsidP="00805338">
      <w:pPr>
        <w:shd w:val="clear" w:color="auto" w:fill="FFFFFF" w:themeFill="background1"/>
        <w:tabs>
          <w:tab w:val="left" w:pos="360"/>
          <w:tab w:val="left" w:pos="3520"/>
          <w:tab w:val="left" w:pos="4786"/>
        </w:tabs>
        <w:autoSpaceDE w:val="0"/>
        <w:autoSpaceDN w:val="0"/>
        <w:spacing w:before="284" w:after="0" w:line="248" w:lineRule="exact"/>
        <w:ind w:left="78"/>
        <w:jc w:val="center"/>
        <w:rPr>
          <w:rFonts w:ascii="Arial Narrow" w:eastAsia="Times New Roman" w:hAnsi="Arial Narrow" w:cs="Times New Roman"/>
          <w:b/>
          <w:color w:val="000000" w:themeColor="text1"/>
          <w:sz w:val="24"/>
          <w:szCs w:val="24"/>
        </w:rPr>
      </w:pPr>
      <w:r w:rsidRPr="003D5317">
        <w:rPr>
          <w:rFonts w:ascii="Arial Narrow" w:eastAsia="Times New Roman" w:hAnsi="Arial Narrow" w:cs="Times New Roman"/>
          <w:b/>
          <w:color w:val="000000" w:themeColor="text1"/>
          <w:sz w:val="24"/>
          <w:szCs w:val="24"/>
        </w:rPr>
        <w:t xml:space="preserve">§6 </w:t>
      </w:r>
      <w:r w:rsidRPr="003D5317">
        <w:rPr>
          <w:rFonts w:ascii="Arial Narrow" w:hAnsi="Arial Narrow" w:cs="Times New Roman"/>
          <w:color w:val="000000" w:themeColor="text1"/>
          <w:sz w:val="24"/>
          <w:szCs w:val="24"/>
        </w:rPr>
        <w:br/>
      </w:r>
      <w:r w:rsidRPr="003D5317">
        <w:rPr>
          <w:rFonts w:ascii="Arial Narrow" w:hAnsi="Arial Narrow" w:cs="Times New Roman"/>
          <w:color w:val="000000" w:themeColor="text1"/>
          <w:sz w:val="24"/>
          <w:szCs w:val="24"/>
        </w:rPr>
        <w:tab/>
      </w:r>
      <w:r w:rsidR="00185A31" w:rsidRPr="003D5317">
        <w:rPr>
          <w:rFonts w:ascii="Arial Narrow" w:eastAsia="Times New Roman" w:hAnsi="Arial Narrow" w:cs="Times New Roman"/>
          <w:b/>
          <w:color w:val="000000" w:themeColor="text1"/>
          <w:sz w:val="24"/>
          <w:szCs w:val="24"/>
        </w:rPr>
        <w:t xml:space="preserve">Warunki gwarancji </w:t>
      </w:r>
    </w:p>
    <w:p w14:paraId="705A9C14" w14:textId="7FBE5608" w:rsidR="00806E98" w:rsidRPr="003D5317" w:rsidRDefault="00DA3746" w:rsidP="003D1ED0">
      <w:pPr>
        <w:pStyle w:val="Akapitzlist"/>
        <w:numPr>
          <w:ilvl w:val="0"/>
          <w:numId w:val="7"/>
        </w:numPr>
        <w:shd w:val="clear" w:color="auto" w:fill="FFFFFF" w:themeFill="background1"/>
        <w:tabs>
          <w:tab w:val="left" w:pos="426"/>
          <w:tab w:val="left" w:pos="3520"/>
          <w:tab w:val="left" w:pos="4786"/>
        </w:tabs>
        <w:autoSpaceDE w:val="0"/>
        <w:autoSpaceDN w:val="0"/>
        <w:spacing w:after="0"/>
        <w:ind w:left="426"/>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Wykonawca</w:t>
      </w:r>
      <w:r w:rsidR="00806E98" w:rsidRPr="003D5317">
        <w:rPr>
          <w:rFonts w:ascii="Arial Narrow" w:eastAsia="TimesNewRomanPSMT" w:hAnsi="Arial Narrow" w:cs="Times New Roman"/>
          <w:color w:val="000000" w:themeColor="text1"/>
          <w:sz w:val="24"/>
          <w:szCs w:val="24"/>
        </w:rPr>
        <w:t xml:space="preserve"> zobowiązuje się do świadczenia serwisu i bezpłatnych napraw gwarancyjnych w okresie gwarancyjnym, bez dodatkowych kosztów jeżeli wynikają z przyczyn nieleżących po stronie Zamawiającego.</w:t>
      </w:r>
    </w:p>
    <w:p w14:paraId="5F22A9E5" w14:textId="0133676D" w:rsidR="00806E98" w:rsidRPr="003D5317" w:rsidRDefault="00DA3746" w:rsidP="003D1ED0">
      <w:pPr>
        <w:pStyle w:val="Akapitzlist"/>
        <w:numPr>
          <w:ilvl w:val="0"/>
          <w:numId w:val="7"/>
        </w:numPr>
        <w:shd w:val="clear" w:color="auto" w:fill="FFFFFF" w:themeFill="background1"/>
        <w:tabs>
          <w:tab w:val="left" w:pos="426"/>
        </w:tabs>
        <w:autoSpaceDE w:val="0"/>
        <w:autoSpaceDN w:val="0"/>
        <w:spacing w:after="0"/>
        <w:ind w:left="426"/>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Wykonawca</w:t>
      </w:r>
      <w:r w:rsidR="00806E98" w:rsidRPr="003D5317">
        <w:rPr>
          <w:rFonts w:ascii="Arial Narrow" w:eastAsia="TimesNewRomanPSMT" w:hAnsi="Arial Narrow" w:cs="Times New Roman"/>
          <w:color w:val="000000" w:themeColor="text1"/>
          <w:sz w:val="24"/>
          <w:szCs w:val="24"/>
        </w:rPr>
        <w:t xml:space="preserve"> udziela w niniejszej umowie Zamawiającemu</w:t>
      </w:r>
      <w:r w:rsidRPr="003D5317">
        <w:rPr>
          <w:rFonts w:ascii="Arial Narrow" w:eastAsia="TimesNewRomanPSMT" w:hAnsi="Arial Narrow" w:cs="Times New Roman"/>
          <w:color w:val="000000" w:themeColor="text1"/>
          <w:sz w:val="24"/>
          <w:szCs w:val="24"/>
        </w:rPr>
        <w:t xml:space="preserve"> </w:t>
      </w:r>
      <w:r w:rsidR="00E61633">
        <w:rPr>
          <w:rFonts w:ascii="Arial Narrow" w:eastAsia="TimesNewRomanPSMT" w:hAnsi="Arial Narrow" w:cs="Times New Roman"/>
          <w:color w:val="000000" w:themeColor="text1"/>
          <w:sz w:val="24"/>
          <w:szCs w:val="24"/>
        </w:rPr>
        <w:t>…..</w:t>
      </w:r>
      <w:r w:rsidR="008F7159">
        <w:rPr>
          <w:rFonts w:ascii="Arial Narrow" w:eastAsia="TimesNewRomanPSMT" w:hAnsi="Arial Narrow" w:cs="Times New Roman"/>
          <w:color w:val="000000" w:themeColor="text1"/>
          <w:sz w:val="24"/>
          <w:szCs w:val="24"/>
        </w:rPr>
        <w:t xml:space="preserve"> </w:t>
      </w:r>
      <w:r w:rsidRPr="003D5317">
        <w:rPr>
          <w:rFonts w:ascii="Arial Narrow" w:eastAsia="TimesNewRomanPSMT" w:hAnsi="Arial Narrow" w:cs="Times New Roman"/>
          <w:color w:val="000000" w:themeColor="text1"/>
          <w:sz w:val="24"/>
          <w:szCs w:val="24"/>
        </w:rPr>
        <w:t xml:space="preserve">miesięcznej gwarancji </w:t>
      </w:r>
      <w:r w:rsidR="00DC3BE0" w:rsidRPr="003D5317">
        <w:rPr>
          <w:rFonts w:ascii="Arial Narrow" w:eastAsia="TimesNewRomanPSMT" w:hAnsi="Arial Narrow" w:cs="Times New Roman"/>
          <w:color w:val="000000" w:themeColor="text1"/>
          <w:sz w:val="24"/>
          <w:szCs w:val="24"/>
        </w:rPr>
        <w:t>na dostarczony przedmiot umowy</w:t>
      </w:r>
      <w:r w:rsidR="007C467C" w:rsidRPr="003D5317">
        <w:rPr>
          <w:rFonts w:ascii="Arial Narrow" w:eastAsia="TimesNewRomanPSMT" w:hAnsi="Arial Narrow" w:cs="Times New Roman"/>
          <w:color w:val="000000" w:themeColor="text1"/>
          <w:sz w:val="24"/>
          <w:szCs w:val="24"/>
        </w:rPr>
        <w:t xml:space="preserve">. </w:t>
      </w:r>
    </w:p>
    <w:p w14:paraId="0C54CE6D" w14:textId="7AD8F0E5" w:rsidR="00DC3BE0" w:rsidRPr="003D5317" w:rsidRDefault="00DC3BE0" w:rsidP="003D1ED0">
      <w:pPr>
        <w:pStyle w:val="Akapitzlist"/>
        <w:numPr>
          <w:ilvl w:val="0"/>
          <w:numId w:val="7"/>
        </w:numPr>
        <w:shd w:val="clear" w:color="auto" w:fill="FFFFFF" w:themeFill="background1"/>
        <w:tabs>
          <w:tab w:val="left" w:pos="426"/>
        </w:tabs>
        <w:autoSpaceDE w:val="0"/>
        <w:autoSpaceDN w:val="0"/>
        <w:spacing w:after="0"/>
        <w:ind w:left="426"/>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Okres gwarancji liczony będzie od daty sporządzenia protokołu zdawczo – odbiorczego</w:t>
      </w:r>
      <w:r w:rsidR="00DB1522" w:rsidRPr="003D5317">
        <w:rPr>
          <w:rFonts w:ascii="Arial Narrow" w:hAnsi="Arial Narrow" w:cs="Times New Roman"/>
          <w:color w:val="000000" w:themeColor="text1"/>
          <w:sz w:val="24"/>
          <w:szCs w:val="24"/>
        </w:rPr>
        <w:t xml:space="preserve"> przedmiotu umowy</w:t>
      </w:r>
      <w:r w:rsidRPr="003D5317">
        <w:rPr>
          <w:rFonts w:ascii="Arial Narrow" w:hAnsi="Arial Narrow" w:cs="Times New Roman"/>
          <w:color w:val="000000" w:themeColor="text1"/>
          <w:sz w:val="24"/>
          <w:szCs w:val="24"/>
        </w:rPr>
        <w:t>.</w:t>
      </w:r>
    </w:p>
    <w:p w14:paraId="134A0C48" w14:textId="5BC97D06" w:rsidR="000C617B" w:rsidRPr="003D5317" w:rsidRDefault="000C617B" w:rsidP="003D1ED0">
      <w:pPr>
        <w:pStyle w:val="Akapitzlist"/>
        <w:numPr>
          <w:ilvl w:val="0"/>
          <w:numId w:val="7"/>
        </w:numPr>
        <w:shd w:val="clear" w:color="auto" w:fill="FFFFFF" w:themeFill="background1"/>
        <w:tabs>
          <w:tab w:val="left" w:pos="426"/>
        </w:tabs>
        <w:autoSpaceDE w:val="0"/>
        <w:autoSpaceDN w:val="0"/>
        <w:spacing w:after="0"/>
        <w:ind w:left="426"/>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 xml:space="preserve">Wykonawca zapewni możliwość zgłaszania wady (usterki) przedmiotu umowy w okresie gwarancji w formie elektronicznej. Zgłoszenia wady (usterki) będą przyjmowane wyłącznie za pomocą poczty e-mail: </w:t>
      </w:r>
      <w:r w:rsidR="0009563C">
        <w:rPr>
          <w:rFonts w:ascii="Arial Narrow" w:hAnsi="Arial Narrow"/>
        </w:rPr>
        <w:t>……………………………</w:t>
      </w:r>
    </w:p>
    <w:p w14:paraId="1AC5D01E" w14:textId="77777777" w:rsidR="000C617B" w:rsidRPr="003D5317" w:rsidRDefault="000C617B" w:rsidP="000C617B">
      <w:pPr>
        <w:pStyle w:val="Akapitzlist"/>
        <w:shd w:val="clear" w:color="auto" w:fill="FFFFFF" w:themeFill="background1"/>
        <w:tabs>
          <w:tab w:val="left" w:pos="426"/>
        </w:tabs>
        <w:autoSpaceDE w:val="0"/>
        <w:autoSpaceDN w:val="0"/>
        <w:spacing w:after="0"/>
        <w:ind w:left="426"/>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W zgłoszeniu należy podać opis usterki, numer seryjny urządzenia oraz telefon kontaktowy do osoby.</w:t>
      </w:r>
    </w:p>
    <w:p w14:paraId="4FDC8F21" w14:textId="4A3EBCF3" w:rsidR="00806E98" w:rsidRPr="003D5317" w:rsidRDefault="00806E98" w:rsidP="003D1ED0">
      <w:pPr>
        <w:pStyle w:val="Akapitzlist"/>
        <w:numPr>
          <w:ilvl w:val="0"/>
          <w:numId w:val="7"/>
        </w:numPr>
        <w:shd w:val="clear" w:color="auto" w:fill="FFFFFF" w:themeFill="background1"/>
        <w:tabs>
          <w:tab w:val="left" w:pos="426"/>
        </w:tabs>
        <w:autoSpaceDE w:val="0"/>
        <w:autoSpaceDN w:val="0"/>
        <w:spacing w:after="0"/>
        <w:ind w:left="426"/>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lastRenderedPageBreak/>
        <w:t>Gwara</w:t>
      </w:r>
      <w:hyperlink r:id="rId10" w:history="1">
        <w:r w:rsidRPr="003D5317">
          <w:rPr>
            <w:rFonts w:ascii="Arial Narrow" w:eastAsia="TimesNewRomanPSMT" w:hAnsi="Arial Narrow" w:cs="Times New Roman"/>
            <w:color w:val="000000" w:themeColor="text1"/>
            <w:sz w:val="24"/>
            <w:szCs w:val="24"/>
          </w:rPr>
          <w:t>ncja obejmuje w s</w:t>
        </w:r>
      </w:hyperlink>
      <w:r w:rsidRPr="003D5317">
        <w:rPr>
          <w:rFonts w:ascii="Arial Narrow" w:eastAsia="TimesNewRomanPSMT" w:hAnsi="Arial Narrow" w:cs="Times New Roman"/>
          <w:color w:val="000000" w:themeColor="text1"/>
          <w:sz w:val="24"/>
          <w:szCs w:val="24"/>
        </w:rPr>
        <w:t>zczególności wszystkie wykryte pod</w:t>
      </w:r>
      <w:r w:rsidR="00DA3746" w:rsidRPr="003D5317">
        <w:rPr>
          <w:rFonts w:ascii="Arial Narrow" w:eastAsia="TimesNewRomanPSMT" w:hAnsi="Arial Narrow" w:cs="Times New Roman"/>
          <w:color w:val="000000" w:themeColor="text1"/>
          <w:sz w:val="24"/>
          <w:szCs w:val="24"/>
        </w:rPr>
        <w:t xml:space="preserve">czas eksploatacji usterki, wady </w:t>
      </w:r>
      <w:r w:rsidRPr="003D5317">
        <w:rPr>
          <w:rFonts w:ascii="Arial Narrow" w:eastAsia="TimesNewRomanPSMT" w:hAnsi="Arial Narrow" w:cs="Times New Roman"/>
          <w:color w:val="000000" w:themeColor="text1"/>
          <w:sz w:val="24"/>
          <w:szCs w:val="24"/>
        </w:rPr>
        <w:t xml:space="preserve">i uszkodzenia przedmiotu </w:t>
      </w:r>
      <w:r w:rsidR="00960665" w:rsidRPr="003D5317">
        <w:rPr>
          <w:rFonts w:ascii="Arial Narrow" w:eastAsia="TimesNewRomanPSMT" w:hAnsi="Arial Narrow" w:cs="Times New Roman"/>
          <w:color w:val="000000" w:themeColor="text1"/>
          <w:sz w:val="24"/>
          <w:szCs w:val="24"/>
        </w:rPr>
        <w:t>u</w:t>
      </w:r>
      <w:r w:rsidRPr="003D5317">
        <w:rPr>
          <w:rFonts w:ascii="Arial Narrow" w:eastAsia="TimesNewRomanPSMT" w:hAnsi="Arial Narrow" w:cs="Times New Roman"/>
          <w:color w:val="000000" w:themeColor="text1"/>
          <w:sz w:val="24"/>
          <w:szCs w:val="24"/>
        </w:rPr>
        <w:t>mowy, powstałe w czasie po</w:t>
      </w:r>
      <w:r w:rsidR="00DA3746" w:rsidRPr="003D5317">
        <w:rPr>
          <w:rFonts w:ascii="Arial Narrow" w:eastAsia="TimesNewRomanPSMT" w:hAnsi="Arial Narrow" w:cs="Times New Roman"/>
          <w:color w:val="000000" w:themeColor="text1"/>
          <w:sz w:val="24"/>
          <w:szCs w:val="24"/>
        </w:rPr>
        <w:t xml:space="preserve">prawnego, zgodnego z instrukcją </w:t>
      </w:r>
      <w:r w:rsidRPr="003D5317">
        <w:rPr>
          <w:rFonts w:ascii="Arial Narrow" w:eastAsia="TimesNewRomanPSMT" w:hAnsi="Arial Narrow" w:cs="Times New Roman"/>
          <w:color w:val="000000" w:themeColor="text1"/>
          <w:sz w:val="24"/>
          <w:szCs w:val="24"/>
        </w:rPr>
        <w:t xml:space="preserve">użytkowania. </w:t>
      </w:r>
    </w:p>
    <w:p w14:paraId="3910E27A" w14:textId="0C115670" w:rsidR="005E21CC" w:rsidRPr="00B40C9C" w:rsidRDefault="005E21CC" w:rsidP="003D1ED0">
      <w:pPr>
        <w:pStyle w:val="Akapitzlist"/>
        <w:numPr>
          <w:ilvl w:val="0"/>
          <w:numId w:val="7"/>
        </w:numPr>
        <w:shd w:val="clear" w:color="auto" w:fill="FFFFFF" w:themeFill="background1"/>
        <w:autoSpaceDE w:val="0"/>
        <w:autoSpaceDN w:val="0"/>
        <w:spacing w:after="0"/>
        <w:ind w:left="425" w:right="24" w:hanging="425"/>
        <w:jc w:val="both"/>
        <w:rPr>
          <w:rFonts w:ascii="Arial Narrow" w:hAnsi="Arial Narrow" w:cs="Times New Roman"/>
          <w:color w:val="000000" w:themeColor="text1"/>
          <w:sz w:val="24"/>
          <w:szCs w:val="24"/>
        </w:rPr>
      </w:pPr>
      <w:r w:rsidRPr="00B40C9C">
        <w:rPr>
          <w:rFonts w:ascii="Arial Narrow" w:hAnsi="Arial Narrow" w:cs="Times New Roman"/>
          <w:color w:val="000000" w:themeColor="text1"/>
          <w:sz w:val="24"/>
          <w:szCs w:val="24"/>
        </w:rPr>
        <w:t>W okresie gwarancji Wykonawca zobowiązany jest również do świadczenia serwisu, w ramach którego zobowiązuje się do wykonywania w szczególności następujących usług gwarancyjnych:</w:t>
      </w:r>
    </w:p>
    <w:p w14:paraId="35AA95D4" w14:textId="76CF2CE2" w:rsidR="00D70BA7" w:rsidRPr="00B40C9C" w:rsidRDefault="005E21CC" w:rsidP="003D1ED0">
      <w:pPr>
        <w:pStyle w:val="Akapitzlist"/>
        <w:numPr>
          <w:ilvl w:val="1"/>
          <w:numId w:val="17"/>
        </w:numPr>
        <w:shd w:val="clear" w:color="auto" w:fill="FFFFFF" w:themeFill="background1"/>
        <w:autoSpaceDE w:val="0"/>
        <w:autoSpaceDN w:val="0"/>
        <w:spacing w:after="0"/>
        <w:ind w:left="851" w:right="24"/>
        <w:rPr>
          <w:rFonts w:ascii="Arial Narrow" w:hAnsi="Arial Narrow" w:cs="Times New Roman"/>
          <w:color w:val="000000" w:themeColor="text1"/>
          <w:sz w:val="24"/>
          <w:szCs w:val="24"/>
        </w:rPr>
      </w:pPr>
      <w:r w:rsidRPr="00B40C9C">
        <w:rPr>
          <w:rFonts w:ascii="Arial Narrow" w:hAnsi="Arial Narrow" w:cs="Times New Roman"/>
          <w:color w:val="000000" w:themeColor="text1"/>
          <w:sz w:val="24"/>
          <w:szCs w:val="24"/>
        </w:rPr>
        <w:t>testowania poprawności pracy przedmiotu Umowy po wykonaniu naprawy;</w:t>
      </w:r>
    </w:p>
    <w:p w14:paraId="400FB1C1" w14:textId="77777777" w:rsidR="00471D3B" w:rsidRPr="00B40C9C" w:rsidRDefault="00D70BA7" w:rsidP="00471D3B">
      <w:pPr>
        <w:pStyle w:val="Akapitzlist"/>
        <w:numPr>
          <w:ilvl w:val="1"/>
          <w:numId w:val="17"/>
        </w:numPr>
        <w:shd w:val="clear" w:color="auto" w:fill="FFFFFF" w:themeFill="background1"/>
        <w:autoSpaceDE w:val="0"/>
        <w:autoSpaceDN w:val="0"/>
        <w:spacing w:after="0"/>
        <w:ind w:left="851" w:right="24"/>
        <w:rPr>
          <w:rFonts w:ascii="Arial Narrow" w:hAnsi="Arial Narrow" w:cs="Times New Roman"/>
          <w:color w:val="000000" w:themeColor="text1"/>
          <w:sz w:val="24"/>
          <w:szCs w:val="24"/>
        </w:rPr>
      </w:pPr>
      <w:r w:rsidRPr="00B40C9C">
        <w:rPr>
          <w:rFonts w:ascii="Arial Narrow" w:hAnsi="Arial Narrow" w:cs="Times New Roman"/>
          <w:color w:val="000000" w:themeColor="text1"/>
          <w:sz w:val="24"/>
          <w:szCs w:val="24"/>
        </w:rPr>
        <w:t>wymianę elementu/podzespołu na nowy w przypadku braku możliwości naprawy elementu/podzespołu,</w:t>
      </w:r>
    </w:p>
    <w:p w14:paraId="102DC88D" w14:textId="6DCF2D74" w:rsidR="005E21CC" w:rsidRPr="00B40C9C" w:rsidRDefault="00D70BA7" w:rsidP="00471D3B">
      <w:pPr>
        <w:pStyle w:val="Akapitzlist"/>
        <w:numPr>
          <w:ilvl w:val="1"/>
          <w:numId w:val="17"/>
        </w:numPr>
        <w:shd w:val="clear" w:color="auto" w:fill="FFFFFF" w:themeFill="background1"/>
        <w:autoSpaceDE w:val="0"/>
        <w:autoSpaceDN w:val="0"/>
        <w:spacing w:after="0"/>
        <w:ind w:left="851" w:right="24"/>
        <w:rPr>
          <w:rFonts w:ascii="Arial Narrow" w:hAnsi="Arial Narrow" w:cs="Times New Roman"/>
          <w:color w:val="000000" w:themeColor="text1"/>
          <w:sz w:val="24"/>
          <w:szCs w:val="24"/>
        </w:rPr>
      </w:pPr>
      <w:r w:rsidRPr="00B40C9C">
        <w:rPr>
          <w:rFonts w:ascii="Arial Narrow" w:hAnsi="Arial Narrow" w:cs="Times New Roman"/>
          <w:color w:val="000000" w:themeColor="text1"/>
          <w:sz w:val="24"/>
          <w:szCs w:val="24"/>
        </w:rPr>
        <w:t>wymianę elementu/podzespołu na nowy w przypadku dwukrotnej naprawy tego samego elementu/podzespołu,</w:t>
      </w:r>
    </w:p>
    <w:p w14:paraId="005543AA" w14:textId="77777777" w:rsidR="00380B2A" w:rsidRPr="00380B2A" w:rsidRDefault="00380B2A" w:rsidP="00380B2A">
      <w:pPr>
        <w:pStyle w:val="Akapitzlist"/>
        <w:numPr>
          <w:ilvl w:val="0"/>
          <w:numId w:val="7"/>
        </w:numPr>
        <w:shd w:val="clear" w:color="auto" w:fill="FFFFFF" w:themeFill="background1"/>
        <w:autoSpaceDE w:val="0"/>
        <w:autoSpaceDN w:val="0"/>
        <w:spacing w:after="0"/>
        <w:ind w:left="425" w:right="24" w:hanging="425"/>
        <w:jc w:val="both"/>
        <w:rPr>
          <w:rFonts w:ascii="Arial Narrow" w:hAnsi="Arial Narrow" w:cs="Times New Roman"/>
          <w:color w:val="000000" w:themeColor="text1"/>
          <w:sz w:val="24"/>
          <w:szCs w:val="24"/>
        </w:rPr>
      </w:pPr>
      <w:r w:rsidRPr="00380B2A">
        <w:rPr>
          <w:rFonts w:ascii="Arial Narrow" w:hAnsi="Arial Narrow" w:cs="Times New Roman"/>
          <w:color w:val="000000" w:themeColor="text1"/>
          <w:sz w:val="24"/>
          <w:szCs w:val="24"/>
        </w:rPr>
        <w:t xml:space="preserve">Miejsce wykonania naprawy: </w:t>
      </w:r>
    </w:p>
    <w:p w14:paraId="5355D720" w14:textId="6995B240" w:rsidR="00380B2A" w:rsidRPr="00380B2A" w:rsidRDefault="005E0FC2" w:rsidP="005E0FC2">
      <w:pPr>
        <w:pStyle w:val="Akapitzlist"/>
        <w:shd w:val="clear" w:color="auto" w:fill="FFFFFF" w:themeFill="background1"/>
        <w:autoSpaceDE w:val="0"/>
        <w:autoSpaceDN w:val="0"/>
        <w:spacing w:after="0"/>
        <w:ind w:left="851" w:right="24"/>
        <w:rPr>
          <w:rFonts w:ascii="Arial Narrow" w:hAnsi="Arial Narrow"/>
          <w:sz w:val="24"/>
          <w:szCs w:val="24"/>
          <w:lang w:eastAsia="en-US"/>
        </w:rPr>
      </w:pPr>
      <w:r>
        <w:rPr>
          <w:rFonts w:ascii="Arial Narrow" w:hAnsi="Arial Narrow" w:cs="Times New Roman"/>
          <w:color w:val="000000" w:themeColor="text1"/>
          <w:sz w:val="24"/>
          <w:szCs w:val="24"/>
        </w:rPr>
        <w:t>.…………………</w:t>
      </w:r>
      <w:r w:rsidR="00380B2A" w:rsidRPr="00380B2A">
        <w:rPr>
          <w:rFonts w:ascii="Arial Narrow" w:hAnsi="Arial Narrow" w:cs="Times New Roman"/>
          <w:color w:val="000000" w:themeColor="text1"/>
          <w:sz w:val="24"/>
          <w:szCs w:val="24"/>
        </w:rPr>
        <w:t xml:space="preserve"> </w:t>
      </w:r>
      <w:r>
        <w:rPr>
          <w:rFonts w:ascii="Arial Narrow" w:hAnsi="Arial Narrow" w:cs="Times New Roman"/>
          <w:color w:val="000000" w:themeColor="text1"/>
          <w:sz w:val="24"/>
          <w:szCs w:val="24"/>
        </w:rPr>
        <w:t>…………..</w:t>
      </w:r>
    </w:p>
    <w:p w14:paraId="0A26C482" w14:textId="3B4E12E1" w:rsidR="005E21CC" w:rsidRPr="003D5317" w:rsidRDefault="00EB55DD" w:rsidP="003D1ED0">
      <w:pPr>
        <w:pStyle w:val="Akapitzlist"/>
        <w:numPr>
          <w:ilvl w:val="0"/>
          <w:numId w:val="7"/>
        </w:numPr>
        <w:shd w:val="clear" w:color="auto" w:fill="FFFFFF" w:themeFill="background1"/>
        <w:autoSpaceDE w:val="0"/>
        <w:autoSpaceDN w:val="0"/>
        <w:spacing w:after="0"/>
        <w:ind w:left="425" w:right="24" w:hanging="425"/>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W okresie gwarancji w przypadku konieczności dokonywania naprawy koszt transportu do i z siedziby serwisu oraz koszty ubezpieczenia pokrywa Wykonawca.</w:t>
      </w:r>
    </w:p>
    <w:p w14:paraId="5FCB580D" w14:textId="3A838B72" w:rsidR="00AB59DD" w:rsidRPr="003D5317" w:rsidRDefault="0027330C" w:rsidP="003D1ED0">
      <w:pPr>
        <w:pStyle w:val="Akapitzlist"/>
        <w:numPr>
          <w:ilvl w:val="0"/>
          <w:numId w:val="7"/>
        </w:numPr>
        <w:shd w:val="clear" w:color="auto" w:fill="FFFFFF" w:themeFill="background1"/>
        <w:autoSpaceDE w:val="0"/>
        <w:autoSpaceDN w:val="0"/>
        <w:spacing w:after="0"/>
        <w:ind w:left="425" w:right="24" w:hanging="425"/>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Okres gwarancji w przypadku wymiany elementu/podzespołu na nowy: gwarancja na wymieniony element/podzespół na okres, na jaki gwarancji udzieli producent wymienionego elementu/podzespołu albo do upływu terminu gwarancji na cał</w:t>
      </w:r>
      <w:r w:rsidR="00835AFC" w:rsidRPr="003D5317">
        <w:rPr>
          <w:rFonts w:ascii="Arial Narrow" w:hAnsi="Arial Narrow" w:cs="Times New Roman"/>
          <w:color w:val="000000" w:themeColor="text1"/>
          <w:sz w:val="24"/>
          <w:szCs w:val="24"/>
        </w:rPr>
        <w:t>y</w:t>
      </w:r>
      <w:r w:rsidRPr="003D5317">
        <w:rPr>
          <w:rFonts w:ascii="Arial Narrow" w:hAnsi="Arial Narrow" w:cs="Times New Roman"/>
          <w:color w:val="000000" w:themeColor="text1"/>
          <w:sz w:val="24"/>
          <w:szCs w:val="24"/>
        </w:rPr>
        <w:t xml:space="preserve"> </w:t>
      </w:r>
      <w:r w:rsidR="00835AFC" w:rsidRPr="003D5317">
        <w:rPr>
          <w:rFonts w:ascii="Arial Narrow" w:hAnsi="Arial Narrow" w:cs="Times New Roman"/>
          <w:color w:val="000000" w:themeColor="text1"/>
          <w:sz w:val="24"/>
          <w:szCs w:val="24"/>
        </w:rPr>
        <w:t>przedmiot zamówienia</w:t>
      </w:r>
      <w:r w:rsidRPr="003D5317">
        <w:rPr>
          <w:rFonts w:ascii="Arial Narrow" w:hAnsi="Arial Narrow" w:cs="Times New Roman"/>
          <w:color w:val="000000" w:themeColor="text1"/>
          <w:sz w:val="24"/>
          <w:szCs w:val="24"/>
        </w:rPr>
        <w:t>, w zależności który termin upłynie później.</w:t>
      </w:r>
    </w:p>
    <w:p w14:paraId="125A256C" w14:textId="2F75F16B" w:rsidR="0027330C" w:rsidRPr="003D5317" w:rsidRDefault="00DA3746" w:rsidP="003D1ED0">
      <w:pPr>
        <w:pStyle w:val="Akapitzlist"/>
        <w:numPr>
          <w:ilvl w:val="0"/>
          <w:numId w:val="7"/>
        </w:numPr>
        <w:shd w:val="clear" w:color="auto" w:fill="FFFFFF" w:themeFill="background1"/>
        <w:tabs>
          <w:tab w:val="left" w:pos="709"/>
        </w:tabs>
        <w:autoSpaceDE w:val="0"/>
        <w:autoSpaceDN w:val="0"/>
        <w:spacing w:after="0"/>
        <w:ind w:left="425" w:right="20" w:hanging="425"/>
        <w:jc w:val="both"/>
        <w:rPr>
          <w:rFonts w:ascii="Arial Narrow" w:eastAsia="TimesNewRomanPSMT"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Wykonawca</w:t>
      </w:r>
      <w:r w:rsidR="00AB79CE" w:rsidRPr="003D5317">
        <w:rPr>
          <w:rFonts w:ascii="Arial Narrow" w:eastAsia="TimesNewRomanPSMT" w:hAnsi="Arial Narrow" w:cs="Times New Roman"/>
          <w:color w:val="000000" w:themeColor="text1"/>
          <w:sz w:val="24"/>
          <w:szCs w:val="24"/>
        </w:rPr>
        <w:t xml:space="preserve"> ponosi odpowiedzialność z tytułu rękojmi za wady fizyczne i prawne na zasadach określonych w Kodeksie Cywilnym, z tym, że o wadach Zamawiający obowi</w:t>
      </w:r>
      <w:r w:rsidR="003C7877" w:rsidRPr="003D5317">
        <w:rPr>
          <w:rFonts w:ascii="Arial Narrow" w:eastAsia="TimesNewRomanPSMT" w:hAnsi="Arial Narrow" w:cs="Times New Roman"/>
          <w:color w:val="000000" w:themeColor="text1"/>
          <w:sz w:val="24"/>
          <w:szCs w:val="24"/>
        </w:rPr>
        <w:t>ązany jest powiadomić Wykonawcę</w:t>
      </w:r>
      <w:r w:rsidR="00AB79CE" w:rsidRPr="003D5317">
        <w:rPr>
          <w:rFonts w:ascii="Arial Narrow" w:eastAsia="TimesNewRomanPSMT" w:hAnsi="Arial Narrow" w:cs="Times New Roman"/>
          <w:color w:val="000000" w:themeColor="text1"/>
          <w:sz w:val="24"/>
          <w:szCs w:val="24"/>
        </w:rPr>
        <w:t xml:space="preserve"> niezwłocznie. Wystarczającą formą powiadomienia jest przesłanie zawiadomienia drogą elektroniczną na adres mailowy </w:t>
      </w:r>
      <w:r w:rsidR="003C7877" w:rsidRPr="003D5317">
        <w:rPr>
          <w:rFonts w:ascii="Arial Narrow" w:eastAsia="TimesNewRomanPSMT" w:hAnsi="Arial Narrow" w:cs="Times New Roman"/>
          <w:color w:val="000000" w:themeColor="text1"/>
          <w:sz w:val="24"/>
          <w:szCs w:val="24"/>
        </w:rPr>
        <w:t>Wykonawc</w:t>
      </w:r>
      <w:r w:rsidR="00AB79CE" w:rsidRPr="003D5317">
        <w:rPr>
          <w:rFonts w:ascii="Arial Narrow" w:eastAsia="TimesNewRomanPSMT" w:hAnsi="Arial Narrow" w:cs="Times New Roman"/>
          <w:color w:val="000000" w:themeColor="text1"/>
          <w:sz w:val="24"/>
          <w:szCs w:val="24"/>
        </w:rPr>
        <w:t xml:space="preserve">y. </w:t>
      </w:r>
    </w:p>
    <w:p w14:paraId="6BC588DC" w14:textId="77777777" w:rsidR="0027330C" w:rsidRPr="003D5317" w:rsidRDefault="0027330C" w:rsidP="0027330C">
      <w:pPr>
        <w:shd w:val="clear" w:color="auto" w:fill="FFFFFF" w:themeFill="background1"/>
        <w:tabs>
          <w:tab w:val="left" w:pos="709"/>
        </w:tabs>
        <w:autoSpaceDE w:val="0"/>
        <w:autoSpaceDN w:val="0"/>
        <w:spacing w:before="42" w:after="0" w:line="252" w:lineRule="exact"/>
        <w:ind w:left="709" w:right="20" w:hanging="425"/>
        <w:jc w:val="both"/>
        <w:rPr>
          <w:rFonts w:ascii="Arial Narrow" w:eastAsia="Times New Roman" w:hAnsi="Arial Narrow" w:cs="Times New Roman"/>
          <w:b/>
          <w:color w:val="FF0000"/>
          <w:sz w:val="24"/>
          <w:szCs w:val="24"/>
        </w:rPr>
      </w:pPr>
    </w:p>
    <w:p w14:paraId="044B09B5" w14:textId="77777777" w:rsidR="00D5562D" w:rsidRDefault="00D5562D" w:rsidP="00805338">
      <w:pPr>
        <w:shd w:val="clear" w:color="auto" w:fill="FFFFFF" w:themeFill="background1"/>
        <w:spacing w:after="0" w:line="240" w:lineRule="auto"/>
        <w:jc w:val="center"/>
        <w:rPr>
          <w:rFonts w:ascii="Arial Narrow" w:eastAsia="Times New Roman" w:hAnsi="Arial Narrow" w:cs="Times New Roman"/>
          <w:b/>
          <w:color w:val="000000" w:themeColor="text1"/>
          <w:sz w:val="24"/>
          <w:szCs w:val="24"/>
        </w:rPr>
      </w:pPr>
    </w:p>
    <w:p w14:paraId="419B7220" w14:textId="12146505" w:rsidR="00EA4D75" w:rsidRPr="003D5317" w:rsidRDefault="00EA4D75" w:rsidP="00FA55B2">
      <w:pPr>
        <w:suppressAutoHyphens w:val="0"/>
        <w:spacing w:after="0" w:line="240" w:lineRule="auto"/>
        <w:jc w:val="center"/>
        <w:rPr>
          <w:rFonts w:ascii="Arial Narrow" w:eastAsia="Times New Roman" w:hAnsi="Arial Narrow" w:cs="Times New Roman"/>
          <w:b/>
          <w:color w:val="000000" w:themeColor="text1"/>
          <w:sz w:val="24"/>
          <w:szCs w:val="24"/>
        </w:rPr>
      </w:pPr>
      <w:r w:rsidRPr="003D5317">
        <w:rPr>
          <w:rFonts w:ascii="Arial Narrow" w:eastAsia="Times New Roman" w:hAnsi="Arial Narrow" w:cs="Times New Roman"/>
          <w:b/>
          <w:color w:val="000000" w:themeColor="text1"/>
          <w:sz w:val="24"/>
          <w:szCs w:val="24"/>
        </w:rPr>
        <w:t xml:space="preserve">§7 </w:t>
      </w:r>
      <w:r w:rsidRPr="003D5317">
        <w:rPr>
          <w:rFonts w:ascii="Arial Narrow" w:hAnsi="Arial Narrow" w:cs="Times New Roman"/>
          <w:color w:val="000000" w:themeColor="text1"/>
          <w:sz w:val="24"/>
          <w:szCs w:val="24"/>
        </w:rPr>
        <w:br/>
      </w:r>
      <w:r w:rsidRPr="003D5317">
        <w:rPr>
          <w:rFonts w:ascii="Arial Narrow" w:eastAsia="Times New Roman" w:hAnsi="Arial Narrow" w:cs="Times New Roman"/>
          <w:b/>
          <w:color w:val="000000" w:themeColor="text1"/>
          <w:sz w:val="24"/>
          <w:szCs w:val="24"/>
        </w:rPr>
        <w:t>Kary umowne</w:t>
      </w:r>
    </w:p>
    <w:p w14:paraId="48569A46" w14:textId="77777777" w:rsidR="00CC342A" w:rsidRPr="003D5317" w:rsidRDefault="00CC342A" w:rsidP="00CC342A">
      <w:pPr>
        <w:shd w:val="clear" w:color="auto" w:fill="FFFFFF" w:themeFill="background1"/>
        <w:suppressAutoHyphens w:val="0"/>
        <w:spacing w:after="0" w:line="240" w:lineRule="auto"/>
        <w:contextualSpacing/>
        <w:jc w:val="both"/>
        <w:rPr>
          <w:rFonts w:ascii="Arial Narrow" w:hAnsi="Arial Narrow" w:cs="Times New Roman"/>
          <w:color w:val="000000" w:themeColor="text1"/>
          <w:sz w:val="24"/>
          <w:szCs w:val="24"/>
          <w:lang w:eastAsia="en-US"/>
        </w:rPr>
      </w:pPr>
    </w:p>
    <w:p w14:paraId="4EFEBE7D" w14:textId="7A86DC50" w:rsidR="00E828C4" w:rsidRPr="00FA55B2" w:rsidRDefault="00E828C4" w:rsidP="00A07E71">
      <w:pPr>
        <w:pStyle w:val="Akapitzlist"/>
        <w:numPr>
          <w:ilvl w:val="0"/>
          <w:numId w:val="18"/>
        </w:numPr>
        <w:suppressAutoHyphens w:val="0"/>
        <w:spacing w:after="0"/>
        <w:ind w:left="567"/>
        <w:jc w:val="both"/>
        <w:rPr>
          <w:rFonts w:ascii="Arial Narrow" w:hAnsi="Arial Narrow" w:cs="Times New Roman"/>
          <w:color w:val="000000" w:themeColor="text1"/>
          <w:sz w:val="24"/>
          <w:szCs w:val="24"/>
        </w:rPr>
      </w:pPr>
      <w:r w:rsidRPr="00FA55B2">
        <w:rPr>
          <w:rFonts w:ascii="Arial Narrow" w:hAnsi="Arial Narrow" w:cs="Times New Roman"/>
          <w:color w:val="000000" w:themeColor="text1"/>
          <w:sz w:val="24"/>
          <w:szCs w:val="24"/>
        </w:rPr>
        <w:t>W razie niewykonania lub nienależytego wykonania umowy</w:t>
      </w:r>
      <w:r w:rsidR="00D31700" w:rsidRPr="00FA55B2">
        <w:rPr>
          <w:rFonts w:ascii="Arial Narrow" w:hAnsi="Arial Narrow" w:cs="Times New Roman"/>
          <w:color w:val="000000" w:themeColor="text1"/>
          <w:sz w:val="24"/>
          <w:szCs w:val="24"/>
        </w:rPr>
        <w:t xml:space="preserve"> </w:t>
      </w:r>
      <w:r w:rsidRPr="00FA55B2">
        <w:rPr>
          <w:rFonts w:ascii="Arial Narrow" w:hAnsi="Arial Narrow" w:cs="Times New Roman"/>
          <w:color w:val="000000" w:themeColor="text1"/>
          <w:sz w:val="24"/>
          <w:szCs w:val="24"/>
        </w:rPr>
        <w:t>Wykonawca zobowiązuje się zapłacić Zamawiającemu karę umowną</w:t>
      </w:r>
      <w:r w:rsidR="00D5562D" w:rsidRPr="00FA55B2">
        <w:rPr>
          <w:rFonts w:ascii="Arial Narrow" w:hAnsi="Arial Narrow" w:cs="Times New Roman"/>
          <w:color w:val="000000" w:themeColor="text1"/>
          <w:sz w:val="24"/>
          <w:szCs w:val="24"/>
        </w:rPr>
        <w:t xml:space="preserve"> </w:t>
      </w:r>
      <w:r w:rsidRPr="00FA55B2">
        <w:rPr>
          <w:rFonts w:ascii="Arial Narrow" w:hAnsi="Arial Narrow" w:cs="Times New Roman"/>
          <w:color w:val="000000" w:themeColor="text1"/>
          <w:sz w:val="24"/>
          <w:szCs w:val="24"/>
        </w:rPr>
        <w:t xml:space="preserve">w wysokości </w:t>
      </w:r>
      <w:r w:rsidR="0040783E">
        <w:rPr>
          <w:rFonts w:ascii="Arial Narrow" w:hAnsi="Arial Narrow" w:cs="Times New Roman"/>
          <w:color w:val="000000" w:themeColor="text1"/>
          <w:sz w:val="24"/>
          <w:szCs w:val="24"/>
        </w:rPr>
        <w:t>0.5</w:t>
      </w:r>
      <w:r w:rsidRPr="00FA55B2">
        <w:rPr>
          <w:rFonts w:ascii="Arial Narrow" w:hAnsi="Arial Narrow" w:cs="Times New Roman"/>
          <w:color w:val="000000" w:themeColor="text1"/>
          <w:sz w:val="24"/>
          <w:szCs w:val="24"/>
        </w:rPr>
        <w:t xml:space="preserve"> % wartości przedmiotu zamówienia w wypadku</w:t>
      </w:r>
      <w:r w:rsidR="00D31700" w:rsidRPr="00FA55B2">
        <w:rPr>
          <w:rFonts w:ascii="Arial Narrow" w:hAnsi="Arial Narrow" w:cs="Times New Roman"/>
          <w:color w:val="000000" w:themeColor="text1"/>
          <w:sz w:val="24"/>
          <w:szCs w:val="24"/>
        </w:rPr>
        <w:t xml:space="preserve"> </w:t>
      </w:r>
      <w:r w:rsidRPr="00FA55B2">
        <w:rPr>
          <w:rFonts w:ascii="Arial Narrow" w:hAnsi="Arial Narrow" w:cs="Times New Roman"/>
          <w:color w:val="000000" w:themeColor="text1"/>
          <w:sz w:val="24"/>
          <w:szCs w:val="24"/>
        </w:rPr>
        <w:t>zwłoki w dostarczeniu przedmiotu zamówienia, za każdy dzień zwłoki.</w:t>
      </w:r>
    </w:p>
    <w:p w14:paraId="66A50803" w14:textId="709FB8A0" w:rsidR="00E828C4" w:rsidRPr="003D5317" w:rsidRDefault="00E828C4" w:rsidP="003D1ED0">
      <w:pPr>
        <w:pStyle w:val="Akapitzlist"/>
        <w:numPr>
          <w:ilvl w:val="0"/>
          <w:numId w:val="18"/>
        </w:numPr>
        <w:suppressAutoHyphens w:val="0"/>
        <w:spacing w:after="0"/>
        <w:ind w:left="567"/>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W przypadku naruszenia przez Zamawiającego terminów płatności,</w:t>
      </w:r>
      <w:r w:rsidR="00D31700"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wskazanych w umowach, Wykonawca ma prawo do naliczenia odsetek</w:t>
      </w:r>
      <w:r w:rsidR="00D31700"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 xml:space="preserve">umownych w wysokości </w:t>
      </w:r>
      <w:r w:rsidR="004C1817">
        <w:rPr>
          <w:rFonts w:ascii="Arial Narrow" w:hAnsi="Arial Narrow" w:cs="Times New Roman"/>
          <w:color w:val="000000" w:themeColor="text1"/>
          <w:sz w:val="24"/>
          <w:szCs w:val="24"/>
        </w:rPr>
        <w:t>0.5</w:t>
      </w:r>
      <w:r w:rsidRPr="003D5317">
        <w:rPr>
          <w:rFonts w:ascii="Arial Narrow" w:hAnsi="Arial Narrow" w:cs="Times New Roman"/>
          <w:color w:val="000000" w:themeColor="text1"/>
          <w:sz w:val="24"/>
          <w:szCs w:val="24"/>
        </w:rPr>
        <w:t>%. całkowitej wartości Umowy za każdy</w:t>
      </w:r>
      <w:r w:rsidR="00D31700"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dzień zwłoki licząc od pierwszego dnia po dniu upływu terminu płatności</w:t>
      </w:r>
      <w:r w:rsidR="00D31700"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wynikającego z umowy.</w:t>
      </w:r>
    </w:p>
    <w:p w14:paraId="44B3C09B" w14:textId="13446644" w:rsidR="00E828C4" w:rsidRPr="003D5317" w:rsidRDefault="00E828C4" w:rsidP="003D1ED0">
      <w:pPr>
        <w:pStyle w:val="Akapitzlist"/>
        <w:numPr>
          <w:ilvl w:val="0"/>
          <w:numId w:val="18"/>
        </w:numPr>
        <w:suppressAutoHyphens w:val="0"/>
        <w:spacing w:after="0"/>
        <w:ind w:left="567"/>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W przypadku zwłoki w dostarczeniu przedmiotu zamówienia powyżej 7</w:t>
      </w:r>
      <w:r w:rsidR="00D31700"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dni, Zamawiający ma prawo odstąpić od umowy z winy Wykonawcy.</w:t>
      </w:r>
      <w:r w:rsidR="00D31700"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Wykonawca zobowiązany jest wówczas zwrócić Zamawiającemu zaliczkę</w:t>
      </w:r>
      <w:r w:rsidR="00D31700"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w pełnej kwocie</w:t>
      </w:r>
      <w:r w:rsidR="003D5317" w:rsidRPr="003D5317">
        <w:rPr>
          <w:rFonts w:ascii="Arial Narrow" w:hAnsi="Arial Narrow" w:cs="Times New Roman"/>
          <w:color w:val="000000" w:themeColor="text1"/>
          <w:sz w:val="24"/>
          <w:szCs w:val="24"/>
        </w:rPr>
        <w:t xml:space="preserve"> </w:t>
      </w:r>
      <w:r w:rsidR="003D5317" w:rsidRPr="003D5317">
        <w:rPr>
          <w:rFonts w:ascii="Arial Narrow" w:eastAsia="TimesNewRomanPSMT" w:hAnsi="Arial Narrow" w:cs="Times New Roman"/>
          <w:color w:val="000000" w:themeColor="text1"/>
          <w:sz w:val="24"/>
          <w:szCs w:val="24"/>
        </w:rPr>
        <w:t xml:space="preserve">(jeżeli występuje), </w:t>
      </w:r>
      <w:r w:rsidRPr="003D5317">
        <w:rPr>
          <w:rFonts w:ascii="Arial Narrow" w:hAnsi="Arial Narrow" w:cs="Times New Roman"/>
          <w:color w:val="000000" w:themeColor="text1"/>
          <w:sz w:val="24"/>
          <w:szCs w:val="24"/>
        </w:rPr>
        <w:t>powiększoną o koszty odsetek ustawowych od</w:t>
      </w:r>
      <w:r w:rsidR="00D31700"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niezapłaconych należności, w ciągu 14 dni od daty wezwania do zwrotu.</w:t>
      </w:r>
      <w:r w:rsidR="00D31700"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Powyższe niezwalania Wykonawcy z konieczności zapłacenia</w:t>
      </w:r>
      <w:r w:rsidR="00D31700"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Zamawiającemu kar umownych, o których mowa w pkt. 1 naliczonych</w:t>
      </w:r>
      <w:r w:rsidR="00D31700"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w tymże okresie.</w:t>
      </w:r>
    </w:p>
    <w:p w14:paraId="333DD236" w14:textId="623B4311" w:rsidR="00E828C4" w:rsidRPr="003D5317" w:rsidRDefault="00E828C4" w:rsidP="003D1ED0">
      <w:pPr>
        <w:pStyle w:val="Akapitzlist"/>
        <w:numPr>
          <w:ilvl w:val="0"/>
          <w:numId w:val="18"/>
        </w:numPr>
        <w:suppressAutoHyphens w:val="0"/>
        <w:spacing w:after="0"/>
        <w:ind w:left="567"/>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Zamawiający może dochodzić odszkodowania przewyższającego kary</w:t>
      </w:r>
      <w:r w:rsidR="00EC36DD"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umowne na zasadach ogólnych, określonych w kodeksie cywilnym. Górną</w:t>
      </w:r>
      <w:r w:rsidR="00EC36DD"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granicę odpowiedzialności Wykonawcy z jakiegokolwiek tytułu, w</w:t>
      </w:r>
      <w:r w:rsidR="00EC36DD"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szczególności związanego z niewykonaniem lub nienależytym</w:t>
      </w:r>
      <w:r w:rsidR="00EC36DD"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lastRenderedPageBreak/>
        <w:t>wykonaniem obowiązków, a także ze wszystkich tytułów łączenie stanowi</w:t>
      </w:r>
      <w:r w:rsidR="00EC36DD"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kwota odpowiadająca 8% (osiem procent) zaoferowanej ceny netto</w:t>
      </w:r>
      <w:r w:rsidR="00EC36DD"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przedmiotu zamówienia.</w:t>
      </w:r>
    </w:p>
    <w:p w14:paraId="00B2BCE0" w14:textId="2F1E0CC4" w:rsidR="00617DC0" w:rsidRPr="003D5317" w:rsidRDefault="00E828C4" w:rsidP="003D1ED0">
      <w:pPr>
        <w:pStyle w:val="Akapitzlist"/>
        <w:numPr>
          <w:ilvl w:val="0"/>
          <w:numId w:val="18"/>
        </w:numPr>
        <w:suppressAutoHyphens w:val="0"/>
        <w:spacing w:after="0"/>
        <w:ind w:left="567"/>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Kary umowne określone w pkt. 1 nie będą naliczane w sytuacji</w:t>
      </w:r>
      <w:r w:rsidR="00EC36DD"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zaistnienia okoliczności siły wyższej, przez którą rozumie się zdarzenie</w:t>
      </w:r>
      <w:r w:rsidR="00EC36DD"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losowe wywołane przez czynniki zewnętrzne, którego nie można było</w:t>
      </w:r>
      <w:r w:rsidR="00EC36DD"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przewidzieć, ani mu zapobiec lub przezwyciężyć poprzez działanie z</w:t>
      </w:r>
      <w:r w:rsidR="00EC36DD"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dochowaniem należytej staranności, w szczególności zagrażającego</w:t>
      </w:r>
      <w:r w:rsidR="00EC36DD"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bezpośrednio życiu lub zdrowiu ludzi lub grożącego powstaniem szkody</w:t>
      </w:r>
      <w:r w:rsidR="00EC36DD"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w znacznych rozmiarach.</w:t>
      </w:r>
    </w:p>
    <w:p w14:paraId="45B38CB0" w14:textId="368E006A" w:rsidR="00EA4D75" w:rsidRPr="003D5317" w:rsidRDefault="00EA4D75" w:rsidP="00617DC0">
      <w:pPr>
        <w:suppressAutoHyphens w:val="0"/>
        <w:spacing w:after="0" w:line="240" w:lineRule="auto"/>
        <w:jc w:val="center"/>
        <w:rPr>
          <w:rFonts w:ascii="Arial Narrow" w:eastAsia="Times New Roman" w:hAnsi="Arial Narrow" w:cs="Times New Roman"/>
          <w:b/>
          <w:color w:val="000000" w:themeColor="text1"/>
          <w:sz w:val="24"/>
          <w:szCs w:val="24"/>
        </w:rPr>
      </w:pPr>
      <w:r w:rsidRPr="003D5317">
        <w:rPr>
          <w:rFonts w:ascii="Arial Narrow" w:eastAsia="Times New Roman" w:hAnsi="Arial Narrow" w:cs="Times New Roman"/>
          <w:b/>
          <w:color w:val="000000" w:themeColor="text1"/>
          <w:sz w:val="24"/>
          <w:szCs w:val="24"/>
        </w:rPr>
        <w:t xml:space="preserve">§8 </w:t>
      </w:r>
      <w:r w:rsidR="001E2740" w:rsidRPr="003D5317">
        <w:rPr>
          <w:rFonts w:ascii="Arial Narrow" w:hAnsi="Arial Narrow" w:cs="Times New Roman"/>
          <w:color w:val="000000" w:themeColor="text1"/>
          <w:sz w:val="24"/>
          <w:szCs w:val="24"/>
        </w:rPr>
        <w:br/>
      </w:r>
      <w:r w:rsidRPr="003D5317">
        <w:rPr>
          <w:rFonts w:ascii="Arial Narrow" w:eastAsia="Times New Roman" w:hAnsi="Arial Narrow" w:cs="Times New Roman"/>
          <w:b/>
          <w:color w:val="000000" w:themeColor="text1"/>
          <w:sz w:val="24"/>
          <w:szCs w:val="24"/>
        </w:rPr>
        <w:t>Warunki odstąpienia od umowy/rozwiązania umowy</w:t>
      </w:r>
    </w:p>
    <w:p w14:paraId="46F0D442" w14:textId="601273D1" w:rsidR="00EA4D75" w:rsidRPr="003D5317" w:rsidRDefault="00EA4D75" w:rsidP="003D1ED0">
      <w:pPr>
        <w:pStyle w:val="Akapitzlist"/>
        <w:numPr>
          <w:ilvl w:val="0"/>
          <w:numId w:val="8"/>
        </w:numPr>
        <w:shd w:val="clear" w:color="auto" w:fill="FFFFFF" w:themeFill="background1"/>
        <w:tabs>
          <w:tab w:val="left" w:pos="567"/>
          <w:tab w:val="left" w:pos="2420"/>
          <w:tab w:val="left" w:pos="4786"/>
        </w:tabs>
        <w:autoSpaceDE w:val="0"/>
        <w:autoSpaceDN w:val="0"/>
        <w:spacing w:after="0"/>
        <w:ind w:left="426"/>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 xml:space="preserve">Zamawiający oprócz przyczyn wskazanych w Kodeksie Cywilnym może odstąpić od umowy: </w:t>
      </w:r>
    </w:p>
    <w:p w14:paraId="34074671" w14:textId="54B92AEA" w:rsidR="00A77CE5" w:rsidRPr="003D5317" w:rsidRDefault="00EA4D75" w:rsidP="000D1929">
      <w:pPr>
        <w:pStyle w:val="Akapitzlist"/>
        <w:shd w:val="clear" w:color="auto" w:fill="FFFFFF" w:themeFill="background1"/>
        <w:tabs>
          <w:tab w:val="left" w:pos="709"/>
          <w:tab w:val="left" w:pos="2420"/>
          <w:tab w:val="left" w:pos="4786"/>
        </w:tabs>
        <w:autoSpaceDE w:val="0"/>
        <w:autoSpaceDN w:val="0"/>
        <w:spacing w:after="0"/>
        <w:ind w:left="709" w:hanging="283"/>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1.1.</w:t>
      </w:r>
      <w:r w:rsidR="002D26EA" w:rsidRPr="003D5317">
        <w:rPr>
          <w:rFonts w:ascii="Arial Narrow" w:eastAsia="TimesNewRomanPSMT" w:hAnsi="Arial Narrow" w:cs="Times New Roman"/>
          <w:color w:val="000000" w:themeColor="text1"/>
          <w:sz w:val="24"/>
          <w:szCs w:val="24"/>
        </w:rPr>
        <w:t xml:space="preserve"> </w:t>
      </w:r>
      <w:r w:rsidRPr="003D5317">
        <w:rPr>
          <w:rFonts w:ascii="Arial Narrow" w:eastAsia="TimesNewRomanPSMT" w:hAnsi="Arial Narrow" w:cs="Times New Roman"/>
          <w:color w:val="000000" w:themeColor="text1"/>
          <w:sz w:val="24"/>
          <w:szCs w:val="24"/>
        </w:rPr>
        <w:t>w razie zaistnienia istotnej zmiany okoliczności powodując</w:t>
      </w:r>
      <w:r w:rsidR="002D26EA" w:rsidRPr="003D5317">
        <w:rPr>
          <w:rFonts w:ascii="Arial Narrow" w:eastAsia="TimesNewRomanPSMT" w:hAnsi="Arial Narrow" w:cs="Times New Roman"/>
          <w:color w:val="000000" w:themeColor="text1"/>
          <w:sz w:val="24"/>
          <w:szCs w:val="24"/>
        </w:rPr>
        <w:t xml:space="preserve">ej, że wykonanie umowy nie leży </w:t>
      </w:r>
      <w:r w:rsidRPr="003D5317">
        <w:rPr>
          <w:rFonts w:ascii="Arial Narrow" w:eastAsia="TimesNewRomanPSMT" w:hAnsi="Arial Narrow" w:cs="Times New Roman"/>
          <w:color w:val="000000" w:themeColor="text1"/>
          <w:sz w:val="24"/>
          <w:szCs w:val="24"/>
        </w:rPr>
        <w:t xml:space="preserve">w interesie publicznym, czego nie można było przewidzieć w chwili zawarcia umowy – w terminie </w:t>
      </w:r>
      <w:r w:rsidR="00834C7B" w:rsidRPr="003D5317">
        <w:rPr>
          <w:rFonts w:ascii="Arial Narrow" w:eastAsia="TimesNewRomanPSMT" w:hAnsi="Arial Narrow" w:cs="Times New Roman"/>
          <w:color w:val="000000" w:themeColor="text1"/>
          <w:sz w:val="24"/>
          <w:szCs w:val="24"/>
        </w:rPr>
        <w:t>7</w:t>
      </w:r>
      <w:r w:rsidRPr="003D5317">
        <w:rPr>
          <w:rFonts w:ascii="Arial Narrow" w:eastAsia="TimesNewRomanPSMT" w:hAnsi="Arial Narrow" w:cs="Times New Roman"/>
          <w:color w:val="000000" w:themeColor="text1"/>
          <w:sz w:val="24"/>
          <w:szCs w:val="24"/>
        </w:rPr>
        <w:t xml:space="preserve"> dni od powzięcia wiadomości o powyższych okolicznościach. W takim przypadku Wykonawca może żądać jedynie wynagrodzenia należnego mu z tytułu wykonania części umowy; </w:t>
      </w:r>
    </w:p>
    <w:p w14:paraId="27B4B349" w14:textId="63098063" w:rsidR="00EA4D75" w:rsidRPr="003D5317" w:rsidRDefault="00EA4D75" w:rsidP="000D1929">
      <w:pPr>
        <w:pStyle w:val="Akapitzlist"/>
        <w:shd w:val="clear" w:color="auto" w:fill="FFFFFF" w:themeFill="background1"/>
        <w:tabs>
          <w:tab w:val="left" w:pos="709"/>
          <w:tab w:val="left" w:pos="2420"/>
          <w:tab w:val="left" w:pos="4786"/>
        </w:tabs>
        <w:autoSpaceDE w:val="0"/>
        <w:autoSpaceDN w:val="0"/>
        <w:spacing w:after="0"/>
        <w:ind w:left="709" w:hanging="283"/>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1.2.</w:t>
      </w:r>
      <w:r w:rsidR="002D26EA" w:rsidRPr="003D5317">
        <w:rPr>
          <w:rFonts w:ascii="Arial Narrow" w:eastAsia="TimesNewRomanPSMT" w:hAnsi="Arial Narrow" w:cs="Times New Roman"/>
          <w:color w:val="000000" w:themeColor="text1"/>
          <w:sz w:val="24"/>
          <w:szCs w:val="24"/>
        </w:rPr>
        <w:t xml:space="preserve"> </w:t>
      </w:r>
      <w:r w:rsidRPr="003D5317">
        <w:rPr>
          <w:rFonts w:ascii="Arial Narrow" w:eastAsia="TimesNewRomanPSMT" w:hAnsi="Arial Narrow" w:cs="Times New Roman"/>
          <w:color w:val="000000" w:themeColor="text1"/>
          <w:sz w:val="24"/>
          <w:szCs w:val="24"/>
        </w:rPr>
        <w:t xml:space="preserve">w przypadku niewywiązania się przez Wykonawcę z postanowień niniejszej umowy, w szczególności, gdy nastąpi zwłoka w wykonaniu przedmiotu umowy powyżej </w:t>
      </w:r>
      <w:r w:rsidR="006E1F44" w:rsidRPr="003D5317">
        <w:rPr>
          <w:rFonts w:ascii="Arial Narrow" w:eastAsia="TimesNewRomanPSMT" w:hAnsi="Arial Narrow" w:cs="Times New Roman"/>
          <w:b/>
          <w:bCs/>
          <w:color w:val="000000" w:themeColor="text1"/>
          <w:sz w:val="24"/>
          <w:szCs w:val="24"/>
        </w:rPr>
        <w:t>7</w:t>
      </w:r>
      <w:r w:rsidRPr="003D5317">
        <w:rPr>
          <w:rFonts w:ascii="Arial Narrow" w:eastAsia="TimesNewRomanPSMT" w:hAnsi="Arial Narrow" w:cs="Times New Roman"/>
          <w:b/>
          <w:bCs/>
          <w:color w:val="000000" w:themeColor="text1"/>
          <w:sz w:val="24"/>
          <w:szCs w:val="24"/>
        </w:rPr>
        <w:t xml:space="preserve"> dni</w:t>
      </w:r>
      <w:r w:rsidRPr="003D5317">
        <w:rPr>
          <w:rFonts w:ascii="Arial Narrow" w:eastAsia="TimesNewRomanPSMT" w:hAnsi="Arial Narrow" w:cs="Times New Roman"/>
          <w:color w:val="000000" w:themeColor="text1"/>
          <w:sz w:val="24"/>
          <w:szCs w:val="24"/>
        </w:rPr>
        <w:t xml:space="preserve"> od</w:t>
      </w:r>
      <w:r w:rsidR="00A77CE5" w:rsidRPr="003D5317">
        <w:rPr>
          <w:rFonts w:ascii="Arial Narrow" w:eastAsia="TimesNewRomanPSMT" w:hAnsi="Arial Narrow" w:cs="Times New Roman"/>
          <w:color w:val="000000" w:themeColor="text1"/>
          <w:sz w:val="24"/>
          <w:szCs w:val="24"/>
        </w:rPr>
        <w:t xml:space="preserve"> </w:t>
      </w:r>
      <w:r w:rsidRPr="003D5317">
        <w:rPr>
          <w:rFonts w:ascii="Arial Narrow" w:eastAsia="TimesNewRomanPSMT" w:hAnsi="Arial Narrow" w:cs="Times New Roman"/>
          <w:color w:val="000000" w:themeColor="text1"/>
          <w:sz w:val="24"/>
          <w:szCs w:val="24"/>
        </w:rPr>
        <w:t xml:space="preserve">wyznaczonego terminu, o którym mowa w §2 ust. </w:t>
      </w:r>
      <w:r w:rsidR="001E2740" w:rsidRPr="003D5317">
        <w:rPr>
          <w:rFonts w:ascii="Arial Narrow" w:eastAsia="TimesNewRomanPSMT" w:hAnsi="Arial Narrow" w:cs="Times New Roman"/>
          <w:color w:val="000000" w:themeColor="text1"/>
          <w:sz w:val="24"/>
          <w:szCs w:val="24"/>
        </w:rPr>
        <w:t>2</w:t>
      </w:r>
      <w:r w:rsidRPr="003D5317">
        <w:rPr>
          <w:rFonts w:ascii="Arial Narrow" w:eastAsia="TimesNewRomanPSMT" w:hAnsi="Arial Narrow" w:cs="Times New Roman"/>
          <w:color w:val="000000" w:themeColor="text1"/>
          <w:sz w:val="24"/>
          <w:szCs w:val="24"/>
        </w:rPr>
        <w:t xml:space="preserve">, bez konieczności wyznaczania dodatkowego terminu. </w:t>
      </w:r>
      <w:r w:rsidR="009D00A1" w:rsidRPr="003D5317">
        <w:rPr>
          <w:rFonts w:ascii="Arial Narrow" w:eastAsia="TimesNewRomanPSMT" w:hAnsi="Arial Narrow" w:cs="Times New Roman"/>
          <w:color w:val="000000" w:themeColor="text1"/>
          <w:sz w:val="24"/>
          <w:szCs w:val="24"/>
        </w:rPr>
        <w:t>Zamawiający ma prawo odstąpić od umowy z winy Wykonawcy. Wykonawca zobowiązany jest wówczas zwrócić Zamawiającemu zaliczkę w pełnej kwocie</w:t>
      </w:r>
      <w:r w:rsidR="003343D6" w:rsidRPr="003D5317">
        <w:rPr>
          <w:rFonts w:ascii="Arial Narrow" w:eastAsia="TimesNewRomanPSMT" w:hAnsi="Arial Narrow" w:cs="Times New Roman"/>
          <w:color w:val="000000" w:themeColor="text1"/>
          <w:sz w:val="24"/>
          <w:szCs w:val="24"/>
        </w:rPr>
        <w:t xml:space="preserve"> (jeżeli występuje)</w:t>
      </w:r>
      <w:r w:rsidR="009D00A1" w:rsidRPr="003D5317">
        <w:rPr>
          <w:rFonts w:ascii="Arial Narrow" w:eastAsia="TimesNewRomanPSMT" w:hAnsi="Arial Narrow" w:cs="Times New Roman"/>
          <w:color w:val="000000" w:themeColor="text1"/>
          <w:sz w:val="24"/>
          <w:szCs w:val="24"/>
        </w:rPr>
        <w:t>, powiększoną o koszty odsetek ustawowych od niezapłaconych należności, w ciągu 14 dni od daty wezwania do zwrotu.</w:t>
      </w:r>
      <w:r w:rsidRPr="003D5317">
        <w:rPr>
          <w:rFonts w:ascii="Arial Narrow" w:eastAsia="TimesNewRomanPSMT" w:hAnsi="Arial Narrow" w:cs="Times New Roman"/>
          <w:color w:val="000000" w:themeColor="text1"/>
          <w:sz w:val="24"/>
          <w:szCs w:val="24"/>
        </w:rPr>
        <w:t xml:space="preserve"> Wykonawcy nie przysługuje roszczenie odszkodowawcze w wyniku poniesionej szkody. </w:t>
      </w:r>
    </w:p>
    <w:p w14:paraId="5A4EB14A" w14:textId="7B55C5A8" w:rsidR="00EA4D75" w:rsidRPr="003D5317" w:rsidRDefault="00EA4D75" w:rsidP="003D1ED0">
      <w:pPr>
        <w:pStyle w:val="Akapitzlist"/>
        <w:numPr>
          <w:ilvl w:val="0"/>
          <w:numId w:val="8"/>
        </w:numPr>
        <w:shd w:val="clear" w:color="auto" w:fill="FFFFFF" w:themeFill="background1"/>
        <w:tabs>
          <w:tab w:val="left" w:pos="360"/>
          <w:tab w:val="left" w:pos="567"/>
        </w:tabs>
        <w:autoSpaceDE w:val="0"/>
        <w:autoSpaceDN w:val="0"/>
        <w:spacing w:after="0"/>
        <w:ind w:left="426"/>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 xml:space="preserve">Zamawiający może wykonać prawo odstąpienia poprzez złożenie oświadczenia w formie pisemnej pod rygorem nieważności. </w:t>
      </w:r>
    </w:p>
    <w:p w14:paraId="17F43F73" w14:textId="677FF550" w:rsidR="00EA4D75" w:rsidRPr="003D5317" w:rsidRDefault="00EA4D75" w:rsidP="003D1ED0">
      <w:pPr>
        <w:pStyle w:val="Akapitzlist"/>
        <w:numPr>
          <w:ilvl w:val="0"/>
          <w:numId w:val="8"/>
        </w:numPr>
        <w:shd w:val="clear" w:color="auto" w:fill="FFFFFF" w:themeFill="background1"/>
        <w:tabs>
          <w:tab w:val="left" w:pos="360"/>
          <w:tab w:val="left" w:pos="567"/>
        </w:tabs>
        <w:autoSpaceDE w:val="0"/>
        <w:autoSpaceDN w:val="0"/>
        <w:spacing w:after="0"/>
        <w:ind w:left="426"/>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 xml:space="preserve">Strony zastrzegają sobie możliwość rozwiązania umowy za obustronnym porozumieniem stron, bez naliczania kar umownych. </w:t>
      </w:r>
    </w:p>
    <w:p w14:paraId="314ABD2E" w14:textId="77777777" w:rsidR="00806E98" w:rsidRDefault="00806E98" w:rsidP="004B5A78">
      <w:pPr>
        <w:shd w:val="clear" w:color="auto" w:fill="FFFFFF" w:themeFill="background1"/>
        <w:tabs>
          <w:tab w:val="left" w:pos="709"/>
        </w:tabs>
        <w:spacing w:after="0"/>
        <w:ind w:hanging="436"/>
        <w:jc w:val="both"/>
        <w:rPr>
          <w:rFonts w:ascii="Arial Narrow" w:hAnsi="Arial Narrow" w:cs="Times New Roman"/>
          <w:color w:val="000000" w:themeColor="text1"/>
          <w:sz w:val="24"/>
          <w:szCs w:val="24"/>
        </w:rPr>
      </w:pPr>
    </w:p>
    <w:p w14:paraId="5E77D51D" w14:textId="77777777" w:rsidR="00B40C9C" w:rsidRPr="003D5317" w:rsidRDefault="00B40C9C" w:rsidP="004B5A78">
      <w:pPr>
        <w:shd w:val="clear" w:color="auto" w:fill="FFFFFF" w:themeFill="background1"/>
        <w:tabs>
          <w:tab w:val="left" w:pos="709"/>
        </w:tabs>
        <w:spacing w:after="0"/>
        <w:ind w:hanging="436"/>
        <w:jc w:val="both"/>
        <w:rPr>
          <w:rFonts w:ascii="Arial Narrow" w:hAnsi="Arial Narrow" w:cs="Times New Roman"/>
          <w:color w:val="000000" w:themeColor="text1"/>
          <w:sz w:val="24"/>
          <w:szCs w:val="24"/>
        </w:rPr>
      </w:pPr>
    </w:p>
    <w:p w14:paraId="79E5E8C9" w14:textId="72CCA299" w:rsidR="002D26EA" w:rsidRPr="003D5317" w:rsidRDefault="002D26EA" w:rsidP="00805338">
      <w:pPr>
        <w:shd w:val="clear" w:color="auto" w:fill="FFFFFF" w:themeFill="background1"/>
        <w:spacing w:after="0" w:line="240" w:lineRule="auto"/>
        <w:jc w:val="center"/>
        <w:rPr>
          <w:rFonts w:ascii="Arial Narrow" w:eastAsia="Times New Roman" w:hAnsi="Arial Narrow" w:cs="Times New Roman"/>
          <w:b/>
          <w:color w:val="000000" w:themeColor="text1"/>
          <w:sz w:val="24"/>
          <w:szCs w:val="24"/>
        </w:rPr>
      </w:pPr>
      <w:r w:rsidRPr="003D5317">
        <w:rPr>
          <w:rFonts w:ascii="Arial Narrow" w:eastAsia="Times New Roman" w:hAnsi="Arial Narrow" w:cs="Times New Roman"/>
          <w:b/>
          <w:color w:val="000000" w:themeColor="text1"/>
          <w:sz w:val="24"/>
          <w:szCs w:val="24"/>
        </w:rPr>
        <w:t xml:space="preserve">§9 </w:t>
      </w:r>
      <w:r w:rsidRPr="003D5317">
        <w:rPr>
          <w:rFonts w:ascii="Arial Narrow" w:hAnsi="Arial Narrow" w:cs="Times New Roman"/>
          <w:color w:val="000000" w:themeColor="text1"/>
          <w:sz w:val="24"/>
          <w:szCs w:val="24"/>
        </w:rPr>
        <w:br/>
      </w:r>
      <w:r w:rsidRPr="003D5317">
        <w:rPr>
          <w:rFonts w:ascii="Arial Narrow" w:eastAsia="Times New Roman" w:hAnsi="Arial Narrow" w:cs="Times New Roman"/>
          <w:b/>
          <w:color w:val="000000" w:themeColor="text1"/>
          <w:sz w:val="24"/>
          <w:szCs w:val="24"/>
        </w:rPr>
        <w:t xml:space="preserve">Zmiany w umowie </w:t>
      </w:r>
    </w:p>
    <w:p w14:paraId="0B4CDE4B" w14:textId="7979D3FE" w:rsidR="002D26EA" w:rsidRPr="003D5317" w:rsidRDefault="002D26EA" w:rsidP="000D1929">
      <w:pPr>
        <w:shd w:val="clear" w:color="auto" w:fill="FFFFFF" w:themeFill="background1"/>
        <w:suppressAutoHyphens w:val="0"/>
        <w:autoSpaceDE w:val="0"/>
        <w:autoSpaceDN w:val="0"/>
        <w:adjustRightInd w:val="0"/>
        <w:spacing w:after="0"/>
        <w:ind w:left="284" w:hanging="283"/>
        <w:contextualSpacing/>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1. Dopuszcza się zmianę postanowień zawartej umowy w stosunku do treści oferty, na podstawie której dokonano wyboru Wykonawcy w poniższym zakresie: </w:t>
      </w:r>
    </w:p>
    <w:p w14:paraId="33C9E6B0" w14:textId="77777777" w:rsidR="005A4A18" w:rsidRPr="003D5317" w:rsidRDefault="005A4A18" w:rsidP="003D1ED0">
      <w:pPr>
        <w:numPr>
          <w:ilvl w:val="0"/>
          <w:numId w:val="15"/>
        </w:numPr>
        <w:suppressAutoHyphens w:val="0"/>
        <w:autoSpaceDE w:val="0"/>
        <w:autoSpaceDN w:val="0"/>
        <w:adjustRightInd w:val="0"/>
        <w:spacing w:after="0"/>
        <w:ind w:left="709" w:hanging="284"/>
        <w:contextualSpacing/>
        <w:jc w:val="both"/>
        <w:rPr>
          <w:rFonts w:ascii="Arial Narrow" w:hAnsi="Arial Narrow" w:cs="Times New Roman"/>
          <w:color w:val="000000"/>
          <w:sz w:val="24"/>
          <w:szCs w:val="24"/>
        </w:rPr>
      </w:pPr>
      <w:r w:rsidRPr="003D5317">
        <w:rPr>
          <w:rFonts w:ascii="Arial Narrow" w:hAnsi="Arial Narrow" w:cs="Times New Roman"/>
          <w:color w:val="000000"/>
          <w:sz w:val="24"/>
          <w:szCs w:val="24"/>
        </w:rPr>
        <w:t>Zmiany terminu realizacji umowy, w tym harmonogramu realizacji umowy wynikające z postanowień umowy o dofinansowanie.</w:t>
      </w:r>
    </w:p>
    <w:p w14:paraId="63A3C0BB" w14:textId="77777777" w:rsidR="005A4A18" w:rsidRPr="003D5317" w:rsidRDefault="005A4A18" w:rsidP="003D1ED0">
      <w:pPr>
        <w:numPr>
          <w:ilvl w:val="0"/>
          <w:numId w:val="15"/>
        </w:numPr>
        <w:suppressAutoHyphens w:val="0"/>
        <w:autoSpaceDE w:val="0"/>
        <w:autoSpaceDN w:val="0"/>
        <w:adjustRightInd w:val="0"/>
        <w:spacing w:after="0"/>
        <w:ind w:left="709" w:hanging="284"/>
        <w:contextualSpacing/>
        <w:jc w:val="both"/>
        <w:rPr>
          <w:rFonts w:ascii="Arial Narrow" w:hAnsi="Arial Narrow" w:cs="Times New Roman"/>
          <w:color w:val="000000"/>
          <w:sz w:val="24"/>
          <w:szCs w:val="24"/>
        </w:rPr>
      </w:pPr>
      <w:r w:rsidRPr="003D5317">
        <w:rPr>
          <w:rFonts w:ascii="Arial Narrow" w:hAnsi="Arial Narrow" w:cs="Times New Roman"/>
          <w:color w:val="000000"/>
          <w:sz w:val="24"/>
          <w:szCs w:val="24"/>
        </w:rPr>
        <w:t>Zamawiający przewiduje możliwość zmiany umowy w zakresie wydłużenia terminu wykonania umowy w przypadku zdarzeń losowych lub z przyczyn niezależnych od Zamawiającego i Dostawcy.</w:t>
      </w:r>
    </w:p>
    <w:p w14:paraId="1C25BB20" w14:textId="77777777" w:rsidR="005A4A18" w:rsidRPr="003D5317" w:rsidRDefault="005A4A18" w:rsidP="003D1ED0">
      <w:pPr>
        <w:numPr>
          <w:ilvl w:val="0"/>
          <w:numId w:val="15"/>
        </w:numPr>
        <w:suppressAutoHyphens w:val="0"/>
        <w:autoSpaceDE w:val="0"/>
        <w:autoSpaceDN w:val="0"/>
        <w:adjustRightInd w:val="0"/>
        <w:spacing w:after="0"/>
        <w:ind w:left="709" w:hanging="284"/>
        <w:contextualSpacing/>
        <w:jc w:val="both"/>
        <w:rPr>
          <w:rFonts w:ascii="Arial Narrow" w:hAnsi="Arial Narrow" w:cs="Times New Roman"/>
          <w:color w:val="000000"/>
          <w:sz w:val="24"/>
          <w:szCs w:val="24"/>
        </w:rPr>
      </w:pPr>
      <w:r w:rsidRPr="003D5317">
        <w:rPr>
          <w:rFonts w:ascii="Arial Narrow" w:hAnsi="Arial Narrow" w:cs="Times New Roman"/>
          <w:color w:val="000000"/>
          <w:sz w:val="24"/>
          <w:szCs w:val="24"/>
        </w:rPr>
        <w:t>Zmiany terminu realizacji przedmiotu zamówienia, przy czym zmiana spowodowana może być jedynie okolicznościami leżącymi wyłącznie po stronie Zamawiającego, takimi jak: opóźnienie w zapłacie przedpłaty (ze względów proceduralnych związanych z zawarciem umowy o dofinansowanie i/lub uzyskaniem zaliczki ze środków unijnych), odpowiednio do powstałego opóźnienia (jeżeli dotyczy).</w:t>
      </w:r>
    </w:p>
    <w:p w14:paraId="6E78AB82" w14:textId="77777777" w:rsidR="009978F5" w:rsidRPr="003D5317" w:rsidRDefault="005A4A18" w:rsidP="003D1ED0">
      <w:pPr>
        <w:numPr>
          <w:ilvl w:val="0"/>
          <w:numId w:val="15"/>
        </w:numPr>
        <w:shd w:val="clear" w:color="auto" w:fill="FFFFFF" w:themeFill="background1"/>
        <w:suppressAutoHyphens w:val="0"/>
        <w:autoSpaceDE w:val="0"/>
        <w:autoSpaceDN w:val="0"/>
        <w:adjustRightInd w:val="0"/>
        <w:spacing w:after="0"/>
        <w:ind w:left="709" w:hanging="283"/>
        <w:contextualSpacing/>
        <w:jc w:val="both"/>
        <w:rPr>
          <w:rFonts w:ascii="Arial Narrow" w:hAnsi="Arial Narrow" w:cs="Times New Roman"/>
          <w:color w:val="000000" w:themeColor="text1"/>
          <w:sz w:val="24"/>
          <w:szCs w:val="24"/>
        </w:rPr>
      </w:pPr>
      <w:r w:rsidRPr="003D5317">
        <w:rPr>
          <w:rFonts w:ascii="Arial Narrow" w:hAnsi="Arial Narrow" w:cs="Times New Roman"/>
          <w:color w:val="000000"/>
          <w:sz w:val="24"/>
          <w:szCs w:val="24"/>
        </w:rPr>
        <w:lastRenderedPageBreak/>
        <w:t>W każdym przypadku, gdy zmiana jest korzystna dla Zamawiającego (np. powoduje skrócenie terminu realizacji przedmiotu umowy, zmniejszenie wartości zamówienia, wydłużenie terminu płatności, zmiany w przedmiocie zamówienia nie mające wpływu na jego cenę, inne).</w:t>
      </w:r>
    </w:p>
    <w:p w14:paraId="1E8B287E" w14:textId="77777777" w:rsidR="009978F5" w:rsidRPr="003D5317" w:rsidRDefault="009978F5" w:rsidP="003D1ED0">
      <w:pPr>
        <w:numPr>
          <w:ilvl w:val="0"/>
          <w:numId w:val="15"/>
        </w:numPr>
        <w:shd w:val="clear" w:color="auto" w:fill="FFFFFF" w:themeFill="background1"/>
        <w:suppressAutoHyphens w:val="0"/>
        <w:autoSpaceDE w:val="0"/>
        <w:autoSpaceDN w:val="0"/>
        <w:adjustRightInd w:val="0"/>
        <w:spacing w:after="0"/>
        <w:ind w:left="709" w:hanging="283"/>
        <w:contextualSpacing/>
        <w:jc w:val="both"/>
        <w:rPr>
          <w:rFonts w:ascii="Arial Narrow" w:hAnsi="Arial Narrow" w:cs="Times New Roman"/>
          <w:color w:val="000000" w:themeColor="text1"/>
          <w:sz w:val="24"/>
          <w:szCs w:val="24"/>
        </w:rPr>
      </w:pPr>
      <w:r w:rsidRPr="003D5317">
        <w:rPr>
          <w:rFonts w:ascii="Arial Narrow" w:hAnsi="Arial Narrow" w:cs="Times New Roman"/>
          <w:sz w:val="24"/>
          <w:szCs w:val="24"/>
        </w:rPr>
        <w:t xml:space="preserve">Zmiana terminu wykonania zamówienia z powodu zaistnienia okoliczności leżących po stronie Zamawiającego, w szczególności spowodowanych sytuacją finansową, zdolnościami płatniczymi lub warunkami organizacyjnymi. </w:t>
      </w:r>
    </w:p>
    <w:p w14:paraId="22096F50" w14:textId="77777777" w:rsidR="009978F5" w:rsidRPr="003D5317" w:rsidRDefault="009978F5" w:rsidP="003D1ED0">
      <w:pPr>
        <w:numPr>
          <w:ilvl w:val="0"/>
          <w:numId w:val="15"/>
        </w:numPr>
        <w:shd w:val="clear" w:color="auto" w:fill="FFFFFF" w:themeFill="background1"/>
        <w:suppressAutoHyphens w:val="0"/>
        <w:autoSpaceDE w:val="0"/>
        <w:autoSpaceDN w:val="0"/>
        <w:adjustRightInd w:val="0"/>
        <w:spacing w:after="0"/>
        <w:ind w:left="709" w:hanging="283"/>
        <w:contextualSpacing/>
        <w:jc w:val="both"/>
        <w:rPr>
          <w:rFonts w:ascii="Arial Narrow" w:hAnsi="Arial Narrow" w:cs="Times New Roman"/>
          <w:color w:val="000000" w:themeColor="text1"/>
          <w:sz w:val="24"/>
          <w:szCs w:val="24"/>
        </w:rPr>
      </w:pPr>
      <w:r w:rsidRPr="003D5317">
        <w:rPr>
          <w:rFonts w:ascii="Arial Narrow" w:hAnsi="Arial Narrow" w:cs="Times New Roman"/>
          <w:sz w:val="24"/>
          <w:szCs w:val="24"/>
        </w:rPr>
        <w:t xml:space="preserve">Zmiana terminu wykonania umowy z powodu wystąpienia okoliczności, których strony umowy nie były w stanie przewidzieć, pomimo zachowania należytej staranności. </w:t>
      </w:r>
    </w:p>
    <w:p w14:paraId="185EB14D" w14:textId="77777777" w:rsidR="00E71671" w:rsidRPr="003D5317" w:rsidRDefault="009978F5" w:rsidP="003D1ED0">
      <w:pPr>
        <w:numPr>
          <w:ilvl w:val="0"/>
          <w:numId w:val="15"/>
        </w:numPr>
        <w:shd w:val="clear" w:color="auto" w:fill="FFFFFF" w:themeFill="background1"/>
        <w:suppressAutoHyphens w:val="0"/>
        <w:autoSpaceDE w:val="0"/>
        <w:autoSpaceDN w:val="0"/>
        <w:adjustRightInd w:val="0"/>
        <w:spacing w:after="0"/>
        <w:ind w:left="709" w:hanging="283"/>
        <w:contextualSpacing/>
        <w:jc w:val="both"/>
        <w:rPr>
          <w:rFonts w:ascii="Arial Narrow" w:hAnsi="Arial Narrow" w:cs="Times New Roman"/>
          <w:color w:val="000000" w:themeColor="text1"/>
          <w:sz w:val="24"/>
          <w:szCs w:val="24"/>
        </w:rPr>
      </w:pPr>
      <w:r w:rsidRPr="003D5317">
        <w:rPr>
          <w:rFonts w:ascii="Arial Narrow" w:hAnsi="Arial Narrow" w:cs="Times New Roman"/>
          <w:sz w:val="24"/>
          <w:szCs w:val="24"/>
        </w:rPr>
        <w:t xml:space="preserve">Zmiany sposobu realizacji dostawy oraz pozostałych zobowiązań Wykonawcy, w szczególności w następstwie siły wyższej, w tym m.in. katastrofa naturalna, katastrofalne działanie, ustanowienie stanu klęski żywiołowej, epidemia, ograniczenia z powodu kwarantanny, strajk, zamieszki uliczne, pożar, eksplozja, wojna lub rewolucja, atak terrorystyczny, nieprzewidziane warunki pogodowe oraz inne okoliczności zewnętrzne lub wewnętrzne mogące mieć wpływ na realizację postanowień umowy; jeżeli siła wyższa uniemożliwia lub przewiduje się, że uniemożliwi którejkolwiek ze Stron wykonanie dostawy bądź pozostałych zobowiązań wynikających z umowy, to Strona ta powiadomi drugą stronę o zaistniałym wydarzeniu lub okolicznościach i wyszczególni zobowiązania, których wykonanie będzie uniemożliwione w ich wyniku; powiadomienie to zostanie przekazane niezwłocznie od momentu powzięcia wiedzy o wydarzeniach bądź okolicznościach. </w:t>
      </w:r>
    </w:p>
    <w:p w14:paraId="44B23FC5" w14:textId="77777777" w:rsidR="00E71671" w:rsidRPr="003D5317" w:rsidRDefault="009978F5" w:rsidP="003D1ED0">
      <w:pPr>
        <w:numPr>
          <w:ilvl w:val="0"/>
          <w:numId w:val="15"/>
        </w:numPr>
        <w:shd w:val="clear" w:color="auto" w:fill="FFFFFF" w:themeFill="background1"/>
        <w:suppressAutoHyphens w:val="0"/>
        <w:autoSpaceDE w:val="0"/>
        <w:autoSpaceDN w:val="0"/>
        <w:adjustRightInd w:val="0"/>
        <w:spacing w:after="0"/>
        <w:ind w:left="709" w:hanging="283"/>
        <w:contextualSpacing/>
        <w:jc w:val="both"/>
        <w:rPr>
          <w:rFonts w:ascii="Arial Narrow" w:hAnsi="Arial Narrow" w:cs="Times New Roman"/>
          <w:color w:val="000000" w:themeColor="text1"/>
          <w:sz w:val="24"/>
          <w:szCs w:val="24"/>
        </w:rPr>
      </w:pPr>
      <w:r w:rsidRPr="003D5317">
        <w:rPr>
          <w:rFonts w:ascii="Arial Narrow" w:hAnsi="Arial Narrow" w:cs="Times New Roman"/>
          <w:sz w:val="24"/>
          <w:szCs w:val="24"/>
        </w:rPr>
        <w:t xml:space="preserve">Zmiany terminu i zakresu realizacji dostawy w przypadku wystąpienia działań osób trzecich uniemożliwiających wykonanie dostawy, za które to działania nie ponosi winy którakolwiek ze Stron umowy. </w:t>
      </w:r>
    </w:p>
    <w:p w14:paraId="4C3CD3E7" w14:textId="77777777" w:rsidR="00E71671" w:rsidRPr="003D5317" w:rsidRDefault="009978F5" w:rsidP="003D1ED0">
      <w:pPr>
        <w:numPr>
          <w:ilvl w:val="0"/>
          <w:numId w:val="15"/>
        </w:numPr>
        <w:shd w:val="clear" w:color="auto" w:fill="FFFFFF" w:themeFill="background1"/>
        <w:suppressAutoHyphens w:val="0"/>
        <w:autoSpaceDE w:val="0"/>
        <w:autoSpaceDN w:val="0"/>
        <w:adjustRightInd w:val="0"/>
        <w:spacing w:after="0"/>
        <w:ind w:left="709" w:hanging="283"/>
        <w:contextualSpacing/>
        <w:jc w:val="both"/>
        <w:rPr>
          <w:rFonts w:ascii="Arial Narrow" w:hAnsi="Arial Narrow" w:cs="Times New Roman"/>
          <w:color w:val="000000" w:themeColor="text1"/>
          <w:sz w:val="24"/>
          <w:szCs w:val="24"/>
        </w:rPr>
      </w:pPr>
      <w:r w:rsidRPr="003D5317">
        <w:rPr>
          <w:rFonts w:ascii="Arial Narrow" w:hAnsi="Arial Narrow" w:cs="Times New Roman"/>
          <w:sz w:val="24"/>
          <w:szCs w:val="24"/>
        </w:rPr>
        <w:t xml:space="preserve">Zmiany sposobu lub zakresów wykonania przedmiotu zamówienia, wyłącznie za zgodą Zamawiającego, jeżeli dotyczą one możliwych do wykonania proponowanych przez Wykonawcę rozwiązań alternatywnych, które charakteryzują się lepszymi parametrami lub funkcjonalności względem pierwotnie przedstawionych w ofercie. </w:t>
      </w:r>
    </w:p>
    <w:p w14:paraId="3A545EB0" w14:textId="00C9793D" w:rsidR="00E71671" w:rsidRPr="003D5317" w:rsidRDefault="009978F5" w:rsidP="003D1ED0">
      <w:pPr>
        <w:numPr>
          <w:ilvl w:val="0"/>
          <w:numId w:val="15"/>
        </w:numPr>
        <w:shd w:val="clear" w:color="auto" w:fill="FFFFFF" w:themeFill="background1"/>
        <w:tabs>
          <w:tab w:val="left" w:pos="851"/>
        </w:tabs>
        <w:suppressAutoHyphens w:val="0"/>
        <w:autoSpaceDE w:val="0"/>
        <w:autoSpaceDN w:val="0"/>
        <w:adjustRightInd w:val="0"/>
        <w:spacing w:after="0"/>
        <w:ind w:left="709" w:hanging="283"/>
        <w:contextualSpacing/>
        <w:jc w:val="both"/>
        <w:rPr>
          <w:rFonts w:ascii="Arial Narrow" w:hAnsi="Arial Narrow" w:cs="Times New Roman"/>
          <w:color w:val="000000" w:themeColor="text1"/>
          <w:sz w:val="24"/>
          <w:szCs w:val="24"/>
        </w:rPr>
      </w:pPr>
      <w:r w:rsidRPr="003D5317">
        <w:rPr>
          <w:rFonts w:ascii="Arial Narrow" w:hAnsi="Arial Narrow" w:cs="Times New Roman"/>
          <w:sz w:val="24"/>
          <w:szCs w:val="24"/>
        </w:rPr>
        <w:t xml:space="preserve">W przypadku zmiany stawek VAT – zmianie może ulec wysokość wynagrodzenia Wykonawcy poprzez dostosowanie wynagrodzenia Wykonawcy do aktualnej stawki. </w:t>
      </w:r>
    </w:p>
    <w:p w14:paraId="7AEC6AC6" w14:textId="77777777" w:rsidR="00E71671" w:rsidRPr="003D5317" w:rsidRDefault="009978F5" w:rsidP="003D1ED0">
      <w:pPr>
        <w:numPr>
          <w:ilvl w:val="0"/>
          <w:numId w:val="15"/>
        </w:numPr>
        <w:shd w:val="clear" w:color="auto" w:fill="FFFFFF" w:themeFill="background1"/>
        <w:tabs>
          <w:tab w:val="left" w:pos="851"/>
        </w:tabs>
        <w:suppressAutoHyphens w:val="0"/>
        <w:autoSpaceDE w:val="0"/>
        <w:autoSpaceDN w:val="0"/>
        <w:adjustRightInd w:val="0"/>
        <w:spacing w:after="0"/>
        <w:ind w:left="709" w:hanging="283"/>
        <w:contextualSpacing/>
        <w:jc w:val="both"/>
        <w:rPr>
          <w:rFonts w:ascii="Arial Narrow" w:hAnsi="Arial Narrow" w:cs="Times New Roman"/>
          <w:color w:val="000000" w:themeColor="text1"/>
          <w:sz w:val="24"/>
          <w:szCs w:val="24"/>
        </w:rPr>
      </w:pPr>
      <w:r w:rsidRPr="003D5317">
        <w:rPr>
          <w:rFonts w:ascii="Arial Narrow" w:hAnsi="Arial Narrow" w:cs="Times New Roman"/>
          <w:sz w:val="24"/>
          <w:szCs w:val="24"/>
        </w:rPr>
        <w:t xml:space="preserve">Zmiany osoby lub osób uprawnionych do kontaktów. </w:t>
      </w:r>
    </w:p>
    <w:p w14:paraId="4B32BC3A" w14:textId="77777777" w:rsidR="00E71671" w:rsidRPr="003D5317" w:rsidRDefault="009978F5" w:rsidP="003D1ED0">
      <w:pPr>
        <w:numPr>
          <w:ilvl w:val="0"/>
          <w:numId w:val="15"/>
        </w:numPr>
        <w:shd w:val="clear" w:color="auto" w:fill="FFFFFF" w:themeFill="background1"/>
        <w:tabs>
          <w:tab w:val="left" w:pos="851"/>
        </w:tabs>
        <w:suppressAutoHyphens w:val="0"/>
        <w:autoSpaceDE w:val="0"/>
        <w:autoSpaceDN w:val="0"/>
        <w:adjustRightInd w:val="0"/>
        <w:spacing w:after="0"/>
        <w:ind w:left="709" w:hanging="283"/>
        <w:contextualSpacing/>
        <w:jc w:val="both"/>
        <w:rPr>
          <w:rFonts w:ascii="Arial Narrow" w:hAnsi="Arial Narrow" w:cs="Times New Roman"/>
          <w:color w:val="000000" w:themeColor="text1"/>
          <w:sz w:val="24"/>
          <w:szCs w:val="24"/>
        </w:rPr>
      </w:pPr>
      <w:r w:rsidRPr="003D5317">
        <w:rPr>
          <w:rFonts w:ascii="Arial Narrow" w:hAnsi="Arial Narrow" w:cs="Times New Roman"/>
          <w:sz w:val="24"/>
          <w:szCs w:val="24"/>
        </w:rPr>
        <w:t>Oznaczenia danych dotyczących Zamawiającego i/lub Wykonawcy.</w:t>
      </w:r>
    </w:p>
    <w:p w14:paraId="4BAE4DF1" w14:textId="77777777" w:rsidR="00E71671" w:rsidRPr="003D5317" w:rsidRDefault="009978F5" w:rsidP="003D1ED0">
      <w:pPr>
        <w:numPr>
          <w:ilvl w:val="0"/>
          <w:numId w:val="15"/>
        </w:numPr>
        <w:shd w:val="clear" w:color="auto" w:fill="FFFFFF" w:themeFill="background1"/>
        <w:tabs>
          <w:tab w:val="left" w:pos="851"/>
        </w:tabs>
        <w:suppressAutoHyphens w:val="0"/>
        <w:autoSpaceDE w:val="0"/>
        <w:autoSpaceDN w:val="0"/>
        <w:adjustRightInd w:val="0"/>
        <w:spacing w:after="0"/>
        <w:ind w:left="709" w:hanging="283"/>
        <w:contextualSpacing/>
        <w:jc w:val="both"/>
        <w:rPr>
          <w:rFonts w:ascii="Arial Narrow" w:hAnsi="Arial Narrow" w:cs="Times New Roman"/>
          <w:color w:val="000000" w:themeColor="text1"/>
          <w:sz w:val="24"/>
          <w:szCs w:val="24"/>
        </w:rPr>
      </w:pPr>
      <w:r w:rsidRPr="003D5317">
        <w:rPr>
          <w:rFonts w:ascii="Arial Narrow" w:hAnsi="Arial Narrow" w:cs="Times New Roman"/>
          <w:sz w:val="24"/>
          <w:szCs w:val="24"/>
        </w:rPr>
        <w:t>Zmiany i uzupełnienia do umowy wymagają formy pisemnej obejmującej zgodę obu stron.</w:t>
      </w:r>
    </w:p>
    <w:p w14:paraId="6B41B30D" w14:textId="168B8651" w:rsidR="0010429D" w:rsidRPr="003D5317" w:rsidRDefault="0010429D" w:rsidP="003D1ED0">
      <w:pPr>
        <w:pStyle w:val="Akapitzlist"/>
        <w:numPr>
          <w:ilvl w:val="2"/>
          <w:numId w:val="10"/>
        </w:numPr>
        <w:shd w:val="clear" w:color="auto" w:fill="FFFFFF" w:themeFill="background1"/>
        <w:suppressAutoHyphens w:val="0"/>
        <w:autoSpaceDE w:val="0"/>
        <w:autoSpaceDN w:val="0"/>
        <w:adjustRightInd w:val="0"/>
        <w:spacing w:after="0"/>
        <w:ind w:left="284"/>
        <w:contextualSpacing/>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W przypadku wystąpienia ww. okoliczności zmiany będą dopuszczalne, przy założeniu, że nie ulegnie zmianie cena ofertowa. </w:t>
      </w:r>
    </w:p>
    <w:p w14:paraId="60D71472" w14:textId="294E0E9A" w:rsidR="0027330C" w:rsidRPr="003D5317" w:rsidRDefault="0010429D" w:rsidP="000D1929">
      <w:pPr>
        <w:shd w:val="clear" w:color="auto" w:fill="FFFFFF" w:themeFill="background1"/>
        <w:suppressAutoHyphens w:val="0"/>
        <w:autoSpaceDE w:val="0"/>
        <w:autoSpaceDN w:val="0"/>
        <w:adjustRightInd w:val="0"/>
        <w:spacing w:after="0"/>
        <w:ind w:left="284" w:hanging="284"/>
        <w:contextualSpacing/>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3. Wszelkie zmiany umowy wymagają, pod rygorem nieważności, zgody obu stron w formie pisemnego aneksu podpisanego przez obie strony umowy.</w:t>
      </w:r>
    </w:p>
    <w:p w14:paraId="5A507573" w14:textId="7D41AE38" w:rsidR="00DB0006" w:rsidRPr="003D5317" w:rsidRDefault="001B31E8" w:rsidP="00805338">
      <w:pPr>
        <w:shd w:val="clear" w:color="auto" w:fill="FFFFFF" w:themeFill="background1"/>
        <w:tabs>
          <w:tab w:val="left" w:pos="282"/>
          <w:tab w:val="left" w:pos="3704"/>
          <w:tab w:val="left" w:pos="4654"/>
        </w:tabs>
        <w:autoSpaceDE w:val="0"/>
        <w:autoSpaceDN w:val="0"/>
        <w:spacing w:before="266" w:after="0" w:line="250" w:lineRule="exact"/>
        <w:jc w:val="center"/>
        <w:rPr>
          <w:rFonts w:ascii="Arial Narrow" w:eastAsia="Times New Roman" w:hAnsi="Arial Narrow" w:cs="Times New Roman"/>
          <w:b/>
          <w:color w:val="000000" w:themeColor="text1"/>
          <w:sz w:val="24"/>
          <w:szCs w:val="24"/>
        </w:rPr>
      </w:pPr>
      <w:r w:rsidRPr="003D5317">
        <w:rPr>
          <w:rFonts w:ascii="Arial Narrow" w:eastAsia="Times New Roman" w:hAnsi="Arial Narrow" w:cs="Times New Roman"/>
          <w:b/>
          <w:color w:val="000000" w:themeColor="text1"/>
          <w:sz w:val="24"/>
          <w:szCs w:val="24"/>
        </w:rPr>
        <w:t>§10</w:t>
      </w:r>
    </w:p>
    <w:p w14:paraId="1353AAA1" w14:textId="77777777" w:rsidR="001B31E8" w:rsidRPr="003D5317" w:rsidRDefault="001B31E8" w:rsidP="001B31E8">
      <w:pPr>
        <w:suppressAutoHyphens w:val="0"/>
        <w:autoSpaceDE w:val="0"/>
        <w:autoSpaceDN w:val="0"/>
        <w:adjustRightInd w:val="0"/>
        <w:spacing w:before="120" w:after="120"/>
        <w:jc w:val="center"/>
        <w:rPr>
          <w:rFonts w:ascii="Arial Narrow" w:hAnsi="Arial Narrow" w:cs="Times New Roman"/>
          <w:color w:val="000000" w:themeColor="text1"/>
          <w:sz w:val="24"/>
          <w:szCs w:val="24"/>
          <w:lang w:eastAsia="en-US"/>
        </w:rPr>
      </w:pPr>
      <w:r w:rsidRPr="003D5317">
        <w:rPr>
          <w:rFonts w:ascii="Arial Narrow" w:hAnsi="Arial Narrow" w:cs="Times New Roman"/>
          <w:b/>
          <w:bCs/>
          <w:color w:val="000000" w:themeColor="text1"/>
          <w:sz w:val="24"/>
          <w:szCs w:val="24"/>
          <w:lang w:eastAsia="en-US"/>
        </w:rPr>
        <w:t>Ochrona danych osobowych</w:t>
      </w:r>
    </w:p>
    <w:p w14:paraId="0BC59691" w14:textId="77777777" w:rsidR="001B31E8" w:rsidRPr="003D5317" w:rsidRDefault="001B31E8" w:rsidP="003D1ED0">
      <w:pPr>
        <w:numPr>
          <w:ilvl w:val="0"/>
          <w:numId w:val="13"/>
        </w:numPr>
        <w:suppressAutoHyphens w:val="0"/>
        <w:autoSpaceDE w:val="0"/>
        <w:autoSpaceDN w:val="0"/>
        <w:adjustRightInd w:val="0"/>
        <w:spacing w:after="0"/>
        <w:ind w:left="426"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 xml:space="preserve">Wykonawca oświadcza, że przed zawarciem niniejszej umowy poinformował pisemnie każdą osobę, której dane osobowe zostały wpisane w jej treści, jako dane osoby reprezentującej Wykonawcę, lub jako dane osoby działającej lub współdziałającej w imieniu Wykonawcy przy wykonywaniu umowy, w zakresie: </w:t>
      </w:r>
    </w:p>
    <w:p w14:paraId="362DF55E" w14:textId="77777777" w:rsidR="001B31E8" w:rsidRPr="003D5317" w:rsidRDefault="001B31E8" w:rsidP="003D1ED0">
      <w:pPr>
        <w:numPr>
          <w:ilvl w:val="1"/>
          <w:numId w:val="13"/>
        </w:numPr>
        <w:suppressAutoHyphens w:val="0"/>
        <w:autoSpaceDE w:val="0"/>
        <w:autoSpaceDN w:val="0"/>
        <w:adjustRightInd w:val="0"/>
        <w:spacing w:after="0"/>
        <w:ind w:left="851"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lastRenderedPageBreak/>
        <w:t xml:space="preserve">Kategorie danych osobowych, które zostaną zawarte w treści umowy albo przekazane Zamawiającemu na jej podstawie, w ramach aktualizacji (tj. zmiany lub uzupełnienia) danych zawartych w treści umowy, są następujące imię, nazwisko. </w:t>
      </w:r>
    </w:p>
    <w:p w14:paraId="1C2AF5EF" w14:textId="77777777" w:rsidR="001B31E8" w:rsidRPr="003D5317" w:rsidRDefault="001B31E8" w:rsidP="003D1ED0">
      <w:pPr>
        <w:numPr>
          <w:ilvl w:val="1"/>
          <w:numId w:val="13"/>
        </w:numPr>
        <w:suppressAutoHyphens w:val="0"/>
        <w:autoSpaceDE w:val="0"/>
        <w:autoSpaceDN w:val="0"/>
        <w:adjustRightInd w:val="0"/>
        <w:spacing w:after="0"/>
        <w:ind w:left="851"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 xml:space="preserve">Z chwilą udostępnienia Zamawiającemu danych osobowych, administratorem tych danych staje się Zamawiający. </w:t>
      </w:r>
    </w:p>
    <w:p w14:paraId="3729A30C" w14:textId="77777777" w:rsidR="001B31E8" w:rsidRPr="003D5317" w:rsidRDefault="001B31E8" w:rsidP="003D1ED0">
      <w:pPr>
        <w:numPr>
          <w:ilvl w:val="1"/>
          <w:numId w:val="13"/>
        </w:numPr>
        <w:suppressAutoHyphens w:val="0"/>
        <w:autoSpaceDE w:val="0"/>
        <w:autoSpaceDN w:val="0"/>
        <w:adjustRightInd w:val="0"/>
        <w:spacing w:after="0"/>
        <w:ind w:left="851"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 xml:space="preserve">Zamawiający zapewnia kontakt z Inspektorem Ochrony Danych drogą pocztową pod adresem poczty administratora danych osobowych. Szczegółowe informacje dotyczące Inspektora Ochrony Danych znajdują się w miejscu powszechnie dostępnym w siedzibie Zamawiającego. </w:t>
      </w:r>
    </w:p>
    <w:p w14:paraId="5360D94D" w14:textId="77777777" w:rsidR="001B31E8" w:rsidRPr="003D5317" w:rsidRDefault="001B31E8" w:rsidP="003D1ED0">
      <w:pPr>
        <w:numPr>
          <w:ilvl w:val="1"/>
          <w:numId w:val="13"/>
        </w:numPr>
        <w:suppressAutoHyphens w:val="0"/>
        <w:autoSpaceDE w:val="0"/>
        <w:autoSpaceDN w:val="0"/>
        <w:adjustRightInd w:val="0"/>
        <w:spacing w:after="0"/>
        <w:ind w:left="851"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 xml:space="preserve">Celem udostępnienia Zamawiającemu danych osobowych jest ustalenie uprawnień i zobowiązań stron, poprzez zawarcie umowy oraz wykonanie umowy przez Wykonawcę i Zamawiającego. </w:t>
      </w:r>
    </w:p>
    <w:p w14:paraId="457D45ED" w14:textId="77777777" w:rsidR="001B31E8" w:rsidRPr="003D5317" w:rsidRDefault="001B31E8" w:rsidP="003D1ED0">
      <w:pPr>
        <w:numPr>
          <w:ilvl w:val="1"/>
          <w:numId w:val="13"/>
        </w:numPr>
        <w:suppressAutoHyphens w:val="0"/>
        <w:autoSpaceDE w:val="0"/>
        <w:autoSpaceDN w:val="0"/>
        <w:adjustRightInd w:val="0"/>
        <w:spacing w:after="0"/>
        <w:ind w:left="851"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 xml:space="preserve">Podstawą prawną przetwarzania danych osobowych </w:t>
      </w:r>
      <w:r w:rsidRPr="003D5317">
        <w:rPr>
          <w:rFonts w:ascii="Arial Narrow" w:hAnsi="Arial Narrow" w:cs="Times New Roman"/>
          <w:i/>
          <w:iCs/>
          <w:color w:val="000000" w:themeColor="text1"/>
          <w:sz w:val="24"/>
          <w:szCs w:val="24"/>
          <w:lang w:eastAsia="en-US"/>
        </w:rPr>
        <w:t xml:space="preserve">w celu realizacji Umowy, jest art. 6 ust. 1 c) i f) </w:t>
      </w:r>
      <w:r w:rsidRPr="003D5317">
        <w:rPr>
          <w:rFonts w:ascii="Arial Narrow" w:hAnsi="Arial Narrow" w:cs="Times New Roman"/>
          <w:color w:val="000000" w:themeColor="text1"/>
          <w:sz w:val="24"/>
          <w:szCs w:val="24"/>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t>
      </w:r>
    </w:p>
    <w:p w14:paraId="71F05E99" w14:textId="77777777" w:rsidR="001B31E8" w:rsidRPr="003D5317" w:rsidRDefault="001B31E8" w:rsidP="003D1ED0">
      <w:pPr>
        <w:numPr>
          <w:ilvl w:val="1"/>
          <w:numId w:val="13"/>
        </w:numPr>
        <w:suppressAutoHyphens w:val="0"/>
        <w:autoSpaceDE w:val="0"/>
        <w:autoSpaceDN w:val="0"/>
        <w:adjustRightInd w:val="0"/>
        <w:spacing w:after="0"/>
        <w:ind w:left="851"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 xml:space="preserve">Kategorie danych, określone w pkt. 1, dotyczą wyłącznie osób, których dane zawarte są w treści umowy lub zostaną przekazane Zamawiającemu w ramach aktualizacji (tj. zmiany lub uzupełnienia) tych danych. </w:t>
      </w:r>
    </w:p>
    <w:p w14:paraId="2D6A1B0E" w14:textId="77777777" w:rsidR="001B31E8" w:rsidRPr="003D5317" w:rsidRDefault="001B31E8" w:rsidP="003D1ED0">
      <w:pPr>
        <w:numPr>
          <w:ilvl w:val="1"/>
          <w:numId w:val="13"/>
        </w:numPr>
        <w:suppressAutoHyphens w:val="0"/>
        <w:autoSpaceDE w:val="0"/>
        <w:autoSpaceDN w:val="0"/>
        <w:adjustRightInd w:val="0"/>
        <w:spacing w:after="0"/>
        <w:ind w:left="851"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 xml:space="preserve">Dane osobowe będą przechowywane przez zamawiającego przez okres 5 lat, licząc od początku roku następnego po zakończeniu rozliczeń związanych z zakończeniem umowy. </w:t>
      </w:r>
    </w:p>
    <w:p w14:paraId="5A9CAB25" w14:textId="77777777" w:rsidR="001B31E8" w:rsidRPr="003D5317" w:rsidRDefault="001B31E8" w:rsidP="003D1ED0">
      <w:pPr>
        <w:numPr>
          <w:ilvl w:val="1"/>
          <w:numId w:val="13"/>
        </w:numPr>
        <w:suppressAutoHyphens w:val="0"/>
        <w:autoSpaceDE w:val="0"/>
        <w:autoSpaceDN w:val="0"/>
        <w:adjustRightInd w:val="0"/>
        <w:spacing w:after="0"/>
        <w:ind w:left="851"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 xml:space="preserve">Dane osobowe nie będą udostępniane innym niż Zamawiający odbiorcom danych lub kategoriom odbiorców danych, poza przypadkami ich udostępnienia organom administracji publicznej lub innym organom państwowym w związku z określonym postępowaniem. </w:t>
      </w:r>
    </w:p>
    <w:p w14:paraId="475E9A16" w14:textId="77777777" w:rsidR="001B31E8" w:rsidRPr="003D5317" w:rsidRDefault="001B31E8" w:rsidP="003D1ED0">
      <w:pPr>
        <w:numPr>
          <w:ilvl w:val="1"/>
          <w:numId w:val="13"/>
        </w:numPr>
        <w:suppressAutoHyphens w:val="0"/>
        <w:autoSpaceDE w:val="0"/>
        <w:autoSpaceDN w:val="0"/>
        <w:adjustRightInd w:val="0"/>
        <w:spacing w:after="0"/>
        <w:ind w:left="851"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 xml:space="preserve">Dane osobowe nie będą przekazywane do innego państwa (poza terytorium Rzeczypospolitej Polskiej) lub do organizacji międzynarodowej w rozumieniu art. 4 pkt 26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t>
      </w:r>
    </w:p>
    <w:p w14:paraId="134A0A33" w14:textId="77777777" w:rsidR="001B31E8" w:rsidRPr="003D5317" w:rsidRDefault="001B31E8" w:rsidP="003D1ED0">
      <w:pPr>
        <w:numPr>
          <w:ilvl w:val="1"/>
          <w:numId w:val="13"/>
        </w:numPr>
        <w:suppressAutoHyphens w:val="0"/>
        <w:autoSpaceDE w:val="0"/>
        <w:autoSpaceDN w:val="0"/>
        <w:adjustRightInd w:val="0"/>
        <w:spacing w:after="0"/>
        <w:ind w:left="851"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 xml:space="preserve">Osobom, których dane osobowe zostały udostępnione Zamawiającemu, przysługuje prawo żądania od zamawiającego, jako ich administratora, dostępu do danych osobowych, sprostowania, usunięcia lub ograniczenia przetwarzania, a także prawo do przenoszenia danych, prawo wniesienia sprzeciwu wobec przetwarzania oraz możliwość wniesienia skargi do organu nadzorczego: tj. następcy prawnego GIODO. </w:t>
      </w:r>
    </w:p>
    <w:p w14:paraId="1A75EF97" w14:textId="746AF566" w:rsidR="001B31E8" w:rsidRPr="003D5317" w:rsidRDefault="001B31E8" w:rsidP="003D1ED0">
      <w:pPr>
        <w:numPr>
          <w:ilvl w:val="1"/>
          <w:numId w:val="13"/>
        </w:numPr>
        <w:suppressAutoHyphens w:val="0"/>
        <w:autoSpaceDE w:val="0"/>
        <w:autoSpaceDN w:val="0"/>
        <w:adjustRightInd w:val="0"/>
        <w:spacing w:after="0"/>
        <w:ind w:left="851"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Przetwarzane dane osobowe nie będą wykorzystywane przez Zamawiającego do podejmowania zautomatyzowanych decyzji w indywidualnych przypadkach, w tym do profilowania.</w:t>
      </w:r>
    </w:p>
    <w:p w14:paraId="39753C03" w14:textId="77777777" w:rsidR="001B31E8" w:rsidRPr="003D5317" w:rsidRDefault="001B31E8" w:rsidP="003D1ED0">
      <w:pPr>
        <w:numPr>
          <w:ilvl w:val="0"/>
          <w:numId w:val="13"/>
        </w:numPr>
        <w:suppressAutoHyphens w:val="0"/>
        <w:autoSpaceDE w:val="0"/>
        <w:autoSpaceDN w:val="0"/>
        <w:adjustRightInd w:val="0"/>
        <w:spacing w:after="0"/>
        <w:ind w:left="426"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 xml:space="preserve">Wykonawca zobowiązuje się, że w przypadku wyznaczenia lub wskazania do działania lub współdziałania, w jakiejkolwiek formie lub zakresie, przy wykonywaniu niniejszej umowy, osób innych niż wymienione w jej treści, najpóźniej wraz z przekazaniem Zamawiającemu danych osobowych tych osób, poinformuje pisemnie każdą z nich, w zakresie określonym w ust. 1 pkt. 1 – 11 do niniejszego paragrafu. </w:t>
      </w:r>
    </w:p>
    <w:p w14:paraId="618C15DB" w14:textId="196F618E" w:rsidR="001B31E8" w:rsidRPr="003D5317" w:rsidRDefault="001B31E8" w:rsidP="003D1ED0">
      <w:pPr>
        <w:numPr>
          <w:ilvl w:val="0"/>
          <w:numId w:val="13"/>
        </w:numPr>
        <w:suppressAutoHyphens w:val="0"/>
        <w:autoSpaceDE w:val="0"/>
        <w:autoSpaceDN w:val="0"/>
        <w:adjustRightInd w:val="0"/>
        <w:spacing w:after="0"/>
        <w:ind w:left="426"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lastRenderedPageBreak/>
        <w:t>W przypadku gdy Zamawiający uzna za niezbędne przekazanie przez Wykonawcę osobie, której dane osobowe zostały wpisane w treści umowy, jako dane osoby reprezentującej Wykonawcę lub jako dane osoby działającej lub współdziałającej w imieniu Wykonawcy przy wykonywaniu umowy, innych informacji niż ujęte w ust. 1 pkt. 1 – 1</w:t>
      </w:r>
      <w:r w:rsidR="00991CF7" w:rsidRPr="003D5317">
        <w:rPr>
          <w:rFonts w:ascii="Arial Narrow" w:hAnsi="Arial Narrow" w:cs="Times New Roman"/>
          <w:color w:val="000000" w:themeColor="text1"/>
          <w:sz w:val="24"/>
          <w:szCs w:val="24"/>
          <w:lang w:eastAsia="en-US"/>
        </w:rPr>
        <w:t>1</w:t>
      </w:r>
      <w:r w:rsidRPr="003D5317">
        <w:rPr>
          <w:rFonts w:ascii="Arial Narrow" w:hAnsi="Arial Narrow" w:cs="Times New Roman"/>
          <w:color w:val="000000" w:themeColor="text1"/>
          <w:sz w:val="24"/>
          <w:szCs w:val="24"/>
          <w:lang w:eastAsia="en-US"/>
        </w:rPr>
        <w:t xml:space="preserve"> do niniejszego paragrafu, strony sporządzą odpowiedni aneks do niniejszej umowy. </w:t>
      </w:r>
    </w:p>
    <w:p w14:paraId="6E722CF6" w14:textId="6649E789" w:rsidR="001B31E8" w:rsidRPr="003D5317" w:rsidRDefault="001B31E8" w:rsidP="003D1ED0">
      <w:pPr>
        <w:pStyle w:val="Default"/>
        <w:numPr>
          <w:ilvl w:val="0"/>
          <w:numId w:val="13"/>
        </w:numPr>
        <w:suppressAutoHyphens w:val="0"/>
        <w:autoSpaceDN w:val="0"/>
        <w:adjustRightInd w:val="0"/>
        <w:spacing w:line="276" w:lineRule="auto"/>
        <w:ind w:left="426" w:hanging="357"/>
        <w:jc w:val="both"/>
        <w:rPr>
          <w:rFonts w:ascii="Arial Narrow" w:hAnsi="Arial Narrow" w:cs="Times New Roman"/>
          <w:color w:val="000000" w:themeColor="text1"/>
          <w:lang w:eastAsia="en-US"/>
        </w:rPr>
      </w:pPr>
      <w:r w:rsidRPr="003D5317">
        <w:rPr>
          <w:rFonts w:ascii="Arial Narrow" w:hAnsi="Arial Narrow" w:cs="Times New Roman"/>
          <w:color w:val="000000" w:themeColor="text1"/>
          <w:lang w:eastAsia="en-US"/>
        </w:rPr>
        <w:t>Postanowienie ust. 3 stosuje się odpowiednio w przypadku gdy, dla wykonania obowiązku wynikającego z przepisu prawa, konieczne będzie przekazanie osobie reprezentującej Wykonawcę lub osobie działającej lub współdziałającej w imieniu Wykonawcy przy wykonywaniu umowy, informacji innej niż ujęta w ust. 1 pkt. 1 – 11 do niniejszego paragrafu.</w:t>
      </w:r>
    </w:p>
    <w:p w14:paraId="2D33BFCC" w14:textId="77777777" w:rsidR="001B31E8" w:rsidRPr="003D5317" w:rsidRDefault="001B31E8" w:rsidP="003D1ED0">
      <w:pPr>
        <w:numPr>
          <w:ilvl w:val="0"/>
          <w:numId w:val="13"/>
        </w:numPr>
        <w:suppressAutoHyphens w:val="0"/>
        <w:autoSpaceDE w:val="0"/>
        <w:autoSpaceDN w:val="0"/>
        <w:adjustRightInd w:val="0"/>
        <w:spacing w:after="0"/>
        <w:ind w:left="426"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 xml:space="preserve">Zamawiający oświadcza, że przed zawarciem niniejszej umowy poinformował pisemnie każdą osobę, której dane osobowe zostały wpisane w jej treści, jako dane osoby reprezentującej Zamawiającego lub jako dane osoby działającej lub współdziałającej w imieniu Zamawiającego przy wykonywaniu umowy, w ust. 1 pkt. 1 – 11 do niniejszego paragrafu. </w:t>
      </w:r>
    </w:p>
    <w:p w14:paraId="3AEC618B" w14:textId="3255A08A" w:rsidR="001B31E8" w:rsidRPr="003D5317" w:rsidRDefault="001B31E8" w:rsidP="003D1ED0">
      <w:pPr>
        <w:numPr>
          <w:ilvl w:val="0"/>
          <w:numId w:val="13"/>
        </w:numPr>
        <w:suppressAutoHyphens w:val="0"/>
        <w:autoSpaceDE w:val="0"/>
        <w:autoSpaceDN w:val="0"/>
        <w:adjustRightInd w:val="0"/>
        <w:spacing w:after="0"/>
        <w:ind w:left="426" w:hanging="357"/>
        <w:jc w:val="both"/>
        <w:rPr>
          <w:rFonts w:ascii="Arial Narrow" w:hAnsi="Arial Narrow" w:cs="Times New Roman"/>
          <w:color w:val="000000" w:themeColor="text1"/>
          <w:sz w:val="24"/>
          <w:szCs w:val="24"/>
          <w:lang w:eastAsia="en-US"/>
        </w:rPr>
      </w:pPr>
      <w:r w:rsidRPr="003D5317">
        <w:rPr>
          <w:rFonts w:ascii="Arial Narrow" w:hAnsi="Arial Narrow" w:cs="Times New Roman"/>
          <w:color w:val="000000" w:themeColor="text1"/>
          <w:sz w:val="24"/>
          <w:szCs w:val="24"/>
          <w:lang w:eastAsia="en-US"/>
        </w:rPr>
        <w:t xml:space="preserve">Zamawiający oświadcza, że w przypadku wyznaczenia lub wskazania do działania lub współdziałania, w jakiejkolwiek formie lub zakresie, przy wykonywaniu niniejszej umowy, osób innych niż wymienione w jej treści, najpóźniej wraz z przekazaniem Wykonawcy danych osobowych tych osób, poinformuje pisemnie każdą z nich, w zakresie określonym w ust. 1 pkt. 1 – 11 do niniejszego paragrafu. </w:t>
      </w:r>
    </w:p>
    <w:p w14:paraId="1C2C4D9E" w14:textId="77777777" w:rsidR="00C22B50" w:rsidRDefault="00C22B50" w:rsidP="00C22B50">
      <w:pPr>
        <w:suppressAutoHyphens w:val="0"/>
        <w:spacing w:after="0" w:line="240" w:lineRule="auto"/>
        <w:jc w:val="center"/>
        <w:rPr>
          <w:rFonts w:ascii="Arial Narrow" w:eastAsia="Times New Roman" w:hAnsi="Arial Narrow" w:cs="Times New Roman"/>
          <w:b/>
          <w:color w:val="000000" w:themeColor="text1"/>
          <w:sz w:val="24"/>
          <w:szCs w:val="24"/>
        </w:rPr>
      </w:pPr>
    </w:p>
    <w:p w14:paraId="35563F64" w14:textId="3A9FB695" w:rsidR="0010429D" w:rsidRDefault="0010429D" w:rsidP="00C22B50">
      <w:pPr>
        <w:suppressAutoHyphens w:val="0"/>
        <w:spacing w:after="0" w:line="240" w:lineRule="auto"/>
        <w:jc w:val="center"/>
        <w:rPr>
          <w:rFonts w:ascii="Arial Narrow" w:eastAsia="Times New Roman" w:hAnsi="Arial Narrow" w:cs="Times New Roman"/>
          <w:b/>
          <w:color w:val="000000" w:themeColor="text1"/>
          <w:sz w:val="24"/>
          <w:szCs w:val="24"/>
        </w:rPr>
      </w:pPr>
      <w:r w:rsidRPr="003D5317">
        <w:rPr>
          <w:rFonts w:ascii="Arial Narrow" w:eastAsia="Times New Roman" w:hAnsi="Arial Narrow" w:cs="Times New Roman"/>
          <w:b/>
          <w:color w:val="000000" w:themeColor="text1"/>
          <w:sz w:val="24"/>
          <w:szCs w:val="24"/>
        </w:rPr>
        <w:t>§</w:t>
      </w:r>
      <w:r w:rsidR="002126D4" w:rsidRPr="003D5317">
        <w:rPr>
          <w:rFonts w:ascii="Arial Narrow" w:eastAsia="Times New Roman" w:hAnsi="Arial Narrow" w:cs="Times New Roman"/>
          <w:b/>
          <w:color w:val="000000" w:themeColor="text1"/>
          <w:sz w:val="24"/>
          <w:szCs w:val="24"/>
        </w:rPr>
        <w:t>1</w:t>
      </w:r>
      <w:r w:rsidR="001B31E8" w:rsidRPr="003D5317">
        <w:rPr>
          <w:rFonts w:ascii="Arial Narrow" w:eastAsia="Times New Roman" w:hAnsi="Arial Narrow" w:cs="Times New Roman"/>
          <w:b/>
          <w:color w:val="000000" w:themeColor="text1"/>
          <w:sz w:val="24"/>
          <w:szCs w:val="24"/>
        </w:rPr>
        <w:t>1</w:t>
      </w:r>
      <w:r w:rsidRPr="003D5317">
        <w:rPr>
          <w:rFonts w:ascii="Arial Narrow" w:eastAsia="Times New Roman" w:hAnsi="Arial Narrow" w:cs="Times New Roman"/>
          <w:b/>
          <w:color w:val="000000" w:themeColor="text1"/>
          <w:sz w:val="24"/>
          <w:szCs w:val="24"/>
        </w:rPr>
        <w:t xml:space="preserve"> </w:t>
      </w:r>
      <w:r w:rsidRPr="003D5317">
        <w:rPr>
          <w:rFonts w:ascii="Arial Narrow" w:hAnsi="Arial Narrow" w:cs="Times New Roman"/>
          <w:color w:val="000000" w:themeColor="text1"/>
          <w:sz w:val="24"/>
          <w:szCs w:val="24"/>
        </w:rPr>
        <w:br/>
      </w:r>
      <w:r w:rsidRPr="003D5317">
        <w:rPr>
          <w:rFonts w:ascii="Arial Narrow" w:eastAsia="Times New Roman" w:hAnsi="Arial Narrow" w:cs="Times New Roman"/>
          <w:b/>
          <w:color w:val="000000" w:themeColor="text1"/>
          <w:sz w:val="24"/>
          <w:szCs w:val="24"/>
        </w:rPr>
        <w:t>Postanowienia końcowe</w:t>
      </w:r>
    </w:p>
    <w:p w14:paraId="28C76430" w14:textId="77777777" w:rsidR="00C22B50" w:rsidRPr="003D5317" w:rsidRDefault="00C22B50" w:rsidP="00C22B50">
      <w:pPr>
        <w:suppressAutoHyphens w:val="0"/>
        <w:spacing w:after="0" w:line="240" w:lineRule="auto"/>
        <w:jc w:val="center"/>
        <w:rPr>
          <w:rFonts w:ascii="Arial Narrow" w:eastAsia="Times New Roman" w:hAnsi="Arial Narrow" w:cs="Times New Roman"/>
          <w:b/>
          <w:color w:val="000000" w:themeColor="text1"/>
          <w:sz w:val="24"/>
          <w:szCs w:val="24"/>
        </w:rPr>
      </w:pPr>
    </w:p>
    <w:p w14:paraId="6F1CB0D3" w14:textId="4D5D195E" w:rsidR="0010429D" w:rsidRPr="003D5317" w:rsidRDefault="0010429D" w:rsidP="003D1ED0">
      <w:pPr>
        <w:pStyle w:val="Akapitzlist"/>
        <w:numPr>
          <w:ilvl w:val="0"/>
          <w:numId w:val="9"/>
        </w:numPr>
        <w:shd w:val="clear" w:color="auto" w:fill="FFFFFF" w:themeFill="background1"/>
        <w:tabs>
          <w:tab w:val="left" w:pos="284"/>
          <w:tab w:val="left" w:pos="3704"/>
          <w:tab w:val="left" w:pos="4654"/>
        </w:tabs>
        <w:autoSpaceDE w:val="0"/>
        <w:autoSpaceDN w:val="0"/>
        <w:spacing w:after="0"/>
        <w:ind w:left="284" w:hanging="284"/>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W sprawach nieuregulowanych umową, mają zastosowanie odpowiednie przepisy ustawy Kodeks Cywilny oraz inne obowiązujące w tym zakresie przepisy.</w:t>
      </w:r>
    </w:p>
    <w:p w14:paraId="3AB89081" w14:textId="6162026A" w:rsidR="0010429D" w:rsidRPr="003D5317" w:rsidRDefault="0010429D" w:rsidP="003D1ED0">
      <w:pPr>
        <w:pStyle w:val="Akapitzlist"/>
        <w:numPr>
          <w:ilvl w:val="0"/>
          <w:numId w:val="9"/>
        </w:numPr>
        <w:shd w:val="clear" w:color="auto" w:fill="FFFFFF" w:themeFill="background1"/>
        <w:tabs>
          <w:tab w:val="left" w:pos="284"/>
        </w:tabs>
        <w:autoSpaceDE w:val="0"/>
        <w:autoSpaceDN w:val="0"/>
        <w:spacing w:after="0"/>
        <w:ind w:left="284" w:hanging="284"/>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Spory mogące wynikać podczas realizacji umowy będą rozstrzygane przez właściwy sąd dla miejsca siedziby Zamawiającego.</w:t>
      </w:r>
    </w:p>
    <w:p w14:paraId="7B18D17B" w14:textId="77777777" w:rsidR="00C10D51" w:rsidRPr="003D5317" w:rsidRDefault="00C10D51" w:rsidP="003D1ED0">
      <w:pPr>
        <w:pStyle w:val="Akapitzlist"/>
        <w:numPr>
          <w:ilvl w:val="0"/>
          <w:numId w:val="9"/>
        </w:numPr>
        <w:shd w:val="clear" w:color="auto" w:fill="FFFFFF" w:themeFill="background1"/>
        <w:tabs>
          <w:tab w:val="left" w:pos="284"/>
        </w:tabs>
        <w:autoSpaceDE w:val="0"/>
        <w:autoSpaceDN w:val="0"/>
        <w:spacing w:after="0"/>
        <w:ind w:left="284" w:hanging="284"/>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Wszelka korespondencja związana z realizacją umowy będzie kierowana pod adres: </w:t>
      </w:r>
    </w:p>
    <w:p w14:paraId="022964BB" w14:textId="6B2BC1B8" w:rsidR="00C10D51" w:rsidRPr="003D5317" w:rsidRDefault="00C10D51" w:rsidP="000D1929">
      <w:pPr>
        <w:pStyle w:val="Akapitzlist"/>
        <w:shd w:val="clear" w:color="auto" w:fill="FFFFFF" w:themeFill="background1"/>
        <w:tabs>
          <w:tab w:val="left" w:pos="284"/>
        </w:tabs>
        <w:autoSpaceDE w:val="0"/>
        <w:autoSpaceDN w:val="0"/>
        <w:spacing w:after="0"/>
        <w:ind w:left="284"/>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Zamawiającego: </w:t>
      </w:r>
      <w:r w:rsidR="00CE5D7E">
        <w:rPr>
          <w:rFonts w:ascii="Arial Narrow" w:hAnsi="Arial Narrow" w:cs="Times New Roman"/>
          <w:color w:val="000000" w:themeColor="text1"/>
          <w:sz w:val="24"/>
          <w:szCs w:val="24"/>
        </w:rPr>
        <w:t>GEOTRONIKA Mariusz Wilamowski, ul. Jerzego Bukowskiego 2/28, 10-698 Olsztyn</w:t>
      </w:r>
    </w:p>
    <w:p w14:paraId="5C3DD727" w14:textId="479FAF5C" w:rsidR="00041189" w:rsidRPr="003D5317" w:rsidRDefault="00C10D51" w:rsidP="000D1929">
      <w:pPr>
        <w:shd w:val="clear" w:color="auto" w:fill="FFFFFF" w:themeFill="background1"/>
        <w:tabs>
          <w:tab w:val="left" w:pos="284"/>
        </w:tabs>
        <w:spacing w:after="0"/>
        <w:ind w:left="284"/>
        <w:jc w:val="both"/>
        <w:rPr>
          <w:rFonts w:ascii="Arial Narrow" w:hAnsi="Arial Narrow" w:cs="Times New Roman"/>
          <w:color w:val="000000"/>
          <w:sz w:val="24"/>
          <w:szCs w:val="24"/>
          <w:shd w:val="clear" w:color="auto" w:fill="FFFFFF"/>
        </w:rPr>
      </w:pPr>
      <w:r w:rsidRPr="003D5317">
        <w:rPr>
          <w:rFonts w:ascii="Arial Narrow" w:hAnsi="Arial Narrow" w:cs="Times New Roman"/>
          <w:color w:val="000000" w:themeColor="text1"/>
          <w:sz w:val="24"/>
          <w:szCs w:val="24"/>
        </w:rPr>
        <w:t>Wykonawcy:</w:t>
      </w:r>
      <w:r w:rsidR="00366B2D">
        <w:rPr>
          <w:rFonts w:ascii="Arial Narrow" w:hAnsi="Arial Narrow" w:cs="Times New Roman"/>
          <w:color w:val="000000"/>
          <w:shd w:val="clear" w:color="auto" w:fill="FFFFFF"/>
        </w:rPr>
        <w:t xml:space="preserve"> </w:t>
      </w:r>
      <w:r w:rsidR="00CE5D7E">
        <w:rPr>
          <w:rFonts w:ascii="Arial Narrow" w:hAnsi="Arial Narrow" w:cs="Times New Roman"/>
          <w:color w:val="000000"/>
          <w:sz w:val="24"/>
          <w:szCs w:val="24"/>
          <w:shd w:val="clear" w:color="auto" w:fill="FFFFFF"/>
        </w:rPr>
        <w:t>……………………………………………………………………………………………………</w:t>
      </w:r>
    </w:p>
    <w:p w14:paraId="5C834A3D" w14:textId="1AF5E669" w:rsidR="00617DC0" w:rsidRPr="003D5317" w:rsidRDefault="00C10D51" w:rsidP="003D1ED0">
      <w:pPr>
        <w:pStyle w:val="Akapitzlist"/>
        <w:numPr>
          <w:ilvl w:val="0"/>
          <w:numId w:val="9"/>
        </w:numPr>
        <w:shd w:val="clear" w:color="auto" w:fill="FFFFFF" w:themeFill="background1"/>
        <w:tabs>
          <w:tab w:val="left" w:pos="284"/>
        </w:tabs>
        <w:autoSpaceDE w:val="0"/>
        <w:autoSpaceDN w:val="0"/>
        <w:spacing w:after="0"/>
        <w:ind w:left="284" w:hanging="284"/>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Za skutecznie doręczoną przesyłkę uważa się wyłącznie korespondencję wysłaną listem poleconym, pocztą kurierską albo doręczoną bezpośrednio, pod adresy stron wymienione w ust. 3. </w:t>
      </w:r>
    </w:p>
    <w:p w14:paraId="02FA8026" w14:textId="24D362D5" w:rsidR="00C10D51" w:rsidRPr="003D5317" w:rsidRDefault="00C10D51" w:rsidP="003D1ED0">
      <w:pPr>
        <w:pStyle w:val="Akapitzlist"/>
        <w:numPr>
          <w:ilvl w:val="0"/>
          <w:numId w:val="9"/>
        </w:numPr>
        <w:shd w:val="clear" w:color="auto" w:fill="FFFFFF" w:themeFill="background1"/>
        <w:tabs>
          <w:tab w:val="left" w:pos="284"/>
        </w:tabs>
        <w:autoSpaceDE w:val="0"/>
        <w:autoSpaceDN w:val="0"/>
        <w:spacing w:after="0"/>
        <w:ind w:left="284" w:hanging="284"/>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Zmiany adresów, o których mowa w ust. 3, potwierdzone na piśmie przez drugą stronę nie stanowią zmiany Umowy.</w:t>
      </w:r>
    </w:p>
    <w:p w14:paraId="08A95F4B" w14:textId="460F316E" w:rsidR="0010429D" w:rsidRPr="003D5317" w:rsidRDefault="0010429D" w:rsidP="003D1ED0">
      <w:pPr>
        <w:pStyle w:val="Akapitzlist"/>
        <w:numPr>
          <w:ilvl w:val="0"/>
          <w:numId w:val="9"/>
        </w:numPr>
        <w:shd w:val="clear" w:color="auto" w:fill="FFFFFF" w:themeFill="background1"/>
        <w:tabs>
          <w:tab w:val="left" w:pos="284"/>
        </w:tabs>
        <w:autoSpaceDE w:val="0"/>
        <w:autoSpaceDN w:val="0"/>
        <w:spacing w:after="0"/>
        <w:ind w:left="284" w:hanging="284"/>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Wykonawca zapewni w okresie obowiązywania niniejszej umowy pełną ochronę danych osobowych oraz zgodność ze wszelkimi obecnymi oraz przyszłymi przepisami prawa dotyczącymi ochrony danych osobowych.</w:t>
      </w:r>
    </w:p>
    <w:p w14:paraId="64B96C3A" w14:textId="4E3A5408" w:rsidR="0010429D" w:rsidRPr="003D5317" w:rsidRDefault="0010429D" w:rsidP="003D1ED0">
      <w:pPr>
        <w:pStyle w:val="Akapitzlist"/>
        <w:numPr>
          <w:ilvl w:val="0"/>
          <w:numId w:val="9"/>
        </w:numPr>
        <w:shd w:val="clear" w:color="auto" w:fill="FFFFFF" w:themeFill="background1"/>
        <w:tabs>
          <w:tab w:val="left" w:pos="284"/>
        </w:tabs>
        <w:autoSpaceDE w:val="0"/>
        <w:autoSpaceDN w:val="0"/>
        <w:spacing w:after="0"/>
        <w:ind w:left="284" w:hanging="284"/>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Umowę sporządzono w dwóch jednobrzmiących egzemplarzach, w tym jeden dla Zamawiającego i jeden dla Wykonawcy.</w:t>
      </w:r>
    </w:p>
    <w:p w14:paraId="292146C9" w14:textId="7BC3C8A8" w:rsidR="00806E98" w:rsidRPr="003D5317" w:rsidRDefault="0010429D" w:rsidP="003D1ED0">
      <w:pPr>
        <w:pStyle w:val="Akapitzlist"/>
        <w:numPr>
          <w:ilvl w:val="0"/>
          <w:numId w:val="9"/>
        </w:numPr>
        <w:shd w:val="clear" w:color="auto" w:fill="FFFFFF" w:themeFill="background1"/>
        <w:tabs>
          <w:tab w:val="left" w:pos="284"/>
        </w:tabs>
        <w:autoSpaceDE w:val="0"/>
        <w:autoSpaceDN w:val="0"/>
        <w:spacing w:after="0"/>
        <w:ind w:left="284" w:hanging="284"/>
        <w:jc w:val="both"/>
        <w:rPr>
          <w:rFonts w:ascii="Arial Narrow" w:hAnsi="Arial Narrow" w:cs="Times New Roman"/>
          <w:color w:val="000000" w:themeColor="text1"/>
          <w:sz w:val="24"/>
          <w:szCs w:val="24"/>
        </w:rPr>
      </w:pPr>
      <w:r w:rsidRPr="003D5317">
        <w:rPr>
          <w:rFonts w:ascii="Arial Narrow" w:eastAsia="TimesNewRomanPSMT" w:hAnsi="Arial Narrow" w:cs="Times New Roman"/>
          <w:color w:val="000000" w:themeColor="text1"/>
          <w:sz w:val="24"/>
          <w:szCs w:val="24"/>
        </w:rPr>
        <w:t>Strony zobowiązują się do niezwłocznego poinformowania o każdorazowej zmianie siedziby. Okoliczności te nie będą stanowiły przesłanki do zmiany umowy.</w:t>
      </w:r>
    </w:p>
    <w:p w14:paraId="4A939DF0" w14:textId="77777777" w:rsidR="000D1929" w:rsidRPr="003D5317" w:rsidRDefault="000D1929" w:rsidP="00805338">
      <w:pPr>
        <w:shd w:val="clear" w:color="auto" w:fill="FFFFFF" w:themeFill="background1"/>
        <w:spacing w:after="0" w:line="240" w:lineRule="auto"/>
        <w:rPr>
          <w:rFonts w:ascii="Arial Narrow" w:hAnsi="Arial Narrow" w:cs="Times New Roman"/>
          <w:color w:val="000000" w:themeColor="text1"/>
          <w:sz w:val="24"/>
          <w:szCs w:val="24"/>
        </w:rPr>
      </w:pPr>
    </w:p>
    <w:p w14:paraId="664BB3F7" w14:textId="77777777" w:rsidR="000D1929" w:rsidRPr="003D5317" w:rsidRDefault="000D1929" w:rsidP="00805338">
      <w:pPr>
        <w:shd w:val="clear" w:color="auto" w:fill="FFFFFF" w:themeFill="background1"/>
        <w:spacing w:after="0" w:line="240" w:lineRule="auto"/>
        <w:rPr>
          <w:rFonts w:ascii="Arial Narrow" w:hAnsi="Arial Narrow" w:cs="Times New Roman"/>
          <w:color w:val="000000" w:themeColor="text1"/>
          <w:sz w:val="24"/>
          <w:szCs w:val="24"/>
        </w:rPr>
      </w:pPr>
    </w:p>
    <w:p w14:paraId="164566B1" w14:textId="77777777" w:rsidR="000D1929" w:rsidRPr="003D5317" w:rsidRDefault="000D1929" w:rsidP="00805338">
      <w:pPr>
        <w:shd w:val="clear" w:color="auto" w:fill="FFFFFF" w:themeFill="background1"/>
        <w:spacing w:after="0" w:line="240" w:lineRule="auto"/>
        <w:rPr>
          <w:rFonts w:ascii="Arial Narrow" w:hAnsi="Arial Narrow" w:cs="Times New Roman"/>
          <w:color w:val="000000" w:themeColor="text1"/>
          <w:sz w:val="24"/>
          <w:szCs w:val="24"/>
        </w:rPr>
      </w:pPr>
    </w:p>
    <w:p w14:paraId="2162E429" w14:textId="77777777" w:rsidR="000D1929" w:rsidRPr="003D5317" w:rsidRDefault="000D1929" w:rsidP="00805338">
      <w:pPr>
        <w:shd w:val="clear" w:color="auto" w:fill="FFFFFF" w:themeFill="background1"/>
        <w:spacing w:after="0" w:line="240" w:lineRule="auto"/>
        <w:rPr>
          <w:rFonts w:ascii="Arial Narrow" w:hAnsi="Arial Narrow" w:cs="Times New Roman"/>
          <w:color w:val="000000" w:themeColor="text1"/>
          <w:sz w:val="24"/>
          <w:szCs w:val="24"/>
        </w:rPr>
      </w:pPr>
    </w:p>
    <w:p w14:paraId="147AAD7A" w14:textId="77777777" w:rsidR="000D1929" w:rsidRPr="003D5317" w:rsidRDefault="000D1929" w:rsidP="00805338">
      <w:pPr>
        <w:shd w:val="clear" w:color="auto" w:fill="FFFFFF" w:themeFill="background1"/>
        <w:spacing w:after="0" w:line="240" w:lineRule="auto"/>
        <w:rPr>
          <w:rFonts w:ascii="Arial Narrow" w:hAnsi="Arial Narrow" w:cs="Times New Roman"/>
          <w:color w:val="000000" w:themeColor="text1"/>
          <w:sz w:val="24"/>
          <w:szCs w:val="24"/>
        </w:rPr>
      </w:pPr>
    </w:p>
    <w:p w14:paraId="77E611A1" w14:textId="6395DCB8" w:rsidR="00806E98" w:rsidRPr="003D5317" w:rsidRDefault="0010429D" w:rsidP="00805338">
      <w:pPr>
        <w:shd w:val="clear" w:color="auto" w:fill="FFFFFF" w:themeFill="background1"/>
        <w:spacing w:after="0" w:line="240" w:lineRule="auto"/>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  </w:t>
      </w:r>
      <w:r w:rsidR="000D1929" w:rsidRPr="003D5317">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 xml:space="preserve">                               </w:t>
      </w:r>
      <w:r w:rsidR="00D5562D">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 xml:space="preserve">       …………………………..</w:t>
      </w:r>
    </w:p>
    <w:p w14:paraId="063A6BCA" w14:textId="623FA6B9" w:rsidR="00433F1A" w:rsidRPr="003D5317" w:rsidRDefault="000D1929" w:rsidP="000D1929">
      <w:pPr>
        <w:shd w:val="clear" w:color="auto" w:fill="FFFFFF" w:themeFill="background1"/>
        <w:spacing w:after="0" w:line="240" w:lineRule="auto"/>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ZAMAWIAJĄCY                                                          </w:t>
      </w:r>
      <w:r w:rsidR="00D5562D">
        <w:rPr>
          <w:rFonts w:ascii="Arial Narrow" w:hAnsi="Arial Narrow" w:cs="Times New Roman"/>
          <w:color w:val="000000" w:themeColor="text1"/>
          <w:sz w:val="24"/>
          <w:szCs w:val="24"/>
        </w:rPr>
        <w:t xml:space="preserve">                        </w:t>
      </w:r>
      <w:r w:rsidRPr="003D5317">
        <w:rPr>
          <w:rFonts w:ascii="Arial Narrow" w:hAnsi="Arial Narrow" w:cs="Times New Roman"/>
          <w:color w:val="000000" w:themeColor="text1"/>
          <w:sz w:val="24"/>
          <w:szCs w:val="24"/>
        </w:rPr>
        <w:t xml:space="preserve">                </w:t>
      </w:r>
      <w:r w:rsidR="00433F1A" w:rsidRPr="003D5317">
        <w:rPr>
          <w:rFonts w:ascii="Arial Narrow" w:hAnsi="Arial Narrow" w:cs="Times New Roman"/>
          <w:color w:val="000000" w:themeColor="text1"/>
          <w:sz w:val="24"/>
          <w:szCs w:val="24"/>
        </w:rPr>
        <w:t xml:space="preserve">WYKONAWCA                                                         </w:t>
      </w:r>
      <w:r w:rsidR="00433F1A" w:rsidRPr="003D5317">
        <w:rPr>
          <w:rFonts w:ascii="Arial Narrow" w:hAnsi="Arial Narrow" w:cs="Times New Roman"/>
          <w:color w:val="000000" w:themeColor="text1"/>
          <w:sz w:val="24"/>
          <w:szCs w:val="24"/>
        </w:rPr>
        <w:tab/>
        <w:t xml:space="preserve">                               </w:t>
      </w:r>
    </w:p>
    <w:p w14:paraId="72441C20" w14:textId="08016FEB" w:rsidR="00442B47" w:rsidRPr="003D5317" w:rsidRDefault="00433F1A" w:rsidP="00805338">
      <w:pPr>
        <w:shd w:val="clear" w:color="auto" w:fill="FFFFFF" w:themeFill="background1"/>
        <w:spacing w:after="0" w:line="240" w:lineRule="auto"/>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                                                                                                          </w:t>
      </w:r>
    </w:p>
    <w:p w14:paraId="6C52F2DC" w14:textId="77777777" w:rsidR="003D5317" w:rsidRDefault="003D5317" w:rsidP="00805338">
      <w:pPr>
        <w:shd w:val="clear" w:color="auto" w:fill="FFFFFF" w:themeFill="background1"/>
        <w:rPr>
          <w:rFonts w:ascii="Arial Narrow" w:hAnsi="Arial Narrow" w:cs="Times New Roman"/>
          <w:color w:val="000000" w:themeColor="text1"/>
          <w:sz w:val="24"/>
          <w:szCs w:val="24"/>
        </w:rPr>
      </w:pPr>
    </w:p>
    <w:p w14:paraId="208D8EEE" w14:textId="77777777" w:rsidR="003D5317" w:rsidRDefault="003D5317" w:rsidP="00805338">
      <w:pPr>
        <w:shd w:val="clear" w:color="auto" w:fill="FFFFFF" w:themeFill="background1"/>
        <w:rPr>
          <w:rFonts w:ascii="Arial Narrow" w:hAnsi="Arial Narrow" w:cs="Times New Roman"/>
          <w:color w:val="000000" w:themeColor="text1"/>
          <w:sz w:val="24"/>
          <w:szCs w:val="24"/>
        </w:rPr>
      </w:pPr>
    </w:p>
    <w:p w14:paraId="03EF258E" w14:textId="61F4E1B5" w:rsidR="00433F1A" w:rsidRPr="003D5317" w:rsidRDefault="00433F1A" w:rsidP="00805338">
      <w:pPr>
        <w:shd w:val="clear" w:color="auto" w:fill="FFFFFF" w:themeFill="background1"/>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Załączniki</w:t>
      </w:r>
      <w:r w:rsidR="002465BF" w:rsidRPr="003D5317">
        <w:rPr>
          <w:rFonts w:ascii="Arial Narrow" w:hAnsi="Arial Narrow" w:cs="Times New Roman"/>
          <w:color w:val="000000" w:themeColor="text1"/>
          <w:sz w:val="24"/>
          <w:szCs w:val="24"/>
        </w:rPr>
        <w:t xml:space="preserve"> do umowy</w:t>
      </w:r>
      <w:r w:rsidRPr="003D5317">
        <w:rPr>
          <w:rFonts w:ascii="Arial Narrow" w:hAnsi="Arial Narrow" w:cs="Times New Roman"/>
          <w:color w:val="000000" w:themeColor="text1"/>
          <w:sz w:val="24"/>
          <w:szCs w:val="24"/>
        </w:rPr>
        <w:t>:</w:t>
      </w:r>
    </w:p>
    <w:p w14:paraId="08807342" w14:textId="37100FE2" w:rsidR="00433F1A" w:rsidRPr="003D5317" w:rsidRDefault="002465BF" w:rsidP="003D1ED0">
      <w:pPr>
        <w:pStyle w:val="Akapitzlist"/>
        <w:numPr>
          <w:ilvl w:val="0"/>
          <w:numId w:val="11"/>
        </w:numPr>
        <w:shd w:val="clear" w:color="auto" w:fill="FFFFFF" w:themeFill="background1"/>
        <w:spacing w:after="0"/>
        <w:rPr>
          <w:rFonts w:ascii="Arial Narrow" w:hAnsi="Arial Narrow" w:cs="Times New Roman"/>
          <w:color w:val="000000" w:themeColor="text1"/>
          <w:sz w:val="24"/>
          <w:szCs w:val="24"/>
        </w:rPr>
      </w:pPr>
      <w:bookmarkStart w:id="1" w:name="_Hlk127873251"/>
      <w:r w:rsidRPr="003D5317">
        <w:rPr>
          <w:rFonts w:ascii="Arial Narrow" w:hAnsi="Arial Narrow" w:cs="Times New Roman"/>
          <w:color w:val="000000" w:themeColor="text1"/>
          <w:sz w:val="24"/>
          <w:szCs w:val="24"/>
        </w:rPr>
        <w:t xml:space="preserve">Załącznik nr 1 </w:t>
      </w:r>
      <w:bookmarkEnd w:id="1"/>
      <w:r w:rsidRPr="003D5317">
        <w:rPr>
          <w:rFonts w:ascii="Arial Narrow" w:hAnsi="Arial Narrow" w:cs="Times New Roman"/>
          <w:color w:val="000000" w:themeColor="text1"/>
          <w:sz w:val="24"/>
          <w:szCs w:val="24"/>
        </w:rPr>
        <w:t>– Wzór protokołu zdawczo-odbiorczego</w:t>
      </w:r>
    </w:p>
    <w:p w14:paraId="5F6C5B11" w14:textId="2CF3675B" w:rsidR="001B31E8" w:rsidRPr="003D5317" w:rsidRDefault="00433F1A" w:rsidP="003D1ED0">
      <w:pPr>
        <w:pStyle w:val="Akapitzlist"/>
        <w:numPr>
          <w:ilvl w:val="0"/>
          <w:numId w:val="11"/>
        </w:numPr>
        <w:shd w:val="clear" w:color="auto" w:fill="FFFFFF" w:themeFill="background1"/>
        <w:spacing w:after="0"/>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Oferta złożona do Zapytania Ofertowego nr</w:t>
      </w:r>
      <w:r w:rsidR="000C412D" w:rsidRPr="003D5317">
        <w:rPr>
          <w:rFonts w:ascii="Arial Narrow" w:hAnsi="Arial Narrow" w:cs="Times New Roman"/>
          <w:color w:val="000000" w:themeColor="text1"/>
          <w:sz w:val="24"/>
          <w:szCs w:val="24"/>
        </w:rPr>
        <w:t xml:space="preserve"> </w:t>
      </w:r>
      <w:r w:rsidR="00C22B50">
        <w:rPr>
          <w:rFonts w:ascii="Arial Narrow" w:hAnsi="Arial Narrow" w:cs="Times New Roman"/>
          <w:color w:val="000000" w:themeColor="text1"/>
          <w:sz w:val="24"/>
          <w:szCs w:val="24"/>
        </w:rPr>
        <w:t>……………………………..</w:t>
      </w:r>
      <w:r w:rsidR="0088448A" w:rsidRPr="003D5317">
        <w:rPr>
          <w:rFonts w:ascii="Arial Narrow" w:hAnsi="Arial Narrow" w:cs="Times New Roman"/>
          <w:color w:val="000000" w:themeColor="text1"/>
          <w:sz w:val="24"/>
          <w:szCs w:val="24"/>
        </w:rPr>
        <w:t xml:space="preserve"> </w:t>
      </w:r>
      <w:r w:rsidR="000C412D" w:rsidRPr="003D5317">
        <w:rPr>
          <w:rFonts w:ascii="Arial Narrow" w:hAnsi="Arial Narrow" w:cs="Times New Roman"/>
          <w:color w:val="000000" w:themeColor="text1"/>
          <w:sz w:val="24"/>
          <w:szCs w:val="24"/>
        </w:rPr>
        <w:t xml:space="preserve">z dnia </w:t>
      </w:r>
      <w:r w:rsidR="00C22B50">
        <w:rPr>
          <w:rFonts w:ascii="Arial Narrow" w:hAnsi="Arial Narrow" w:cs="Times New Roman"/>
          <w:color w:val="000000" w:themeColor="text1"/>
          <w:sz w:val="24"/>
          <w:szCs w:val="24"/>
        </w:rPr>
        <w:t>…………………………</w:t>
      </w:r>
    </w:p>
    <w:p w14:paraId="5A57FCDB" w14:textId="7C8C3106" w:rsidR="00611608" w:rsidRPr="003D5317" w:rsidRDefault="00611608" w:rsidP="00805338">
      <w:pPr>
        <w:shd w:val="clear" w:color="auto" w:fill="FFFFFF" w:themeFill="background1"/>
        <w:spacing w:after="0"/>
        <w:rPr>
          <w:rFonts w:ascii="Arial Narrow" w:hAnsi="Arial Narrow" w:cs="Times New Roman"/>
          <w:color w:val="000000" w:themeColor="text1"/>
          <w:sz w:val="24"/>
          <w:szCs w:val="24"/>
        </w:rPr>
      </w:pPr>
    </w:p>
    <w:p w14:paraId="46919D1C" w14:textId="5B452019" w:rsidR="00442FB0" w:rsidRPr="003D5317" w:rsidRDefault="00442FB0" w:rsidP="00442FB0">
      <w:pPr>
        <w:shd w:val="clear" w:color="auto" w:fill="FFFFFF" w:themeFill="background1"/>
        <w:spacing w:after="0"/>
        <w:ind w:left="720"/>
        <w:jc w:val="right"/>
        <w:rPr>
          <w:rFonts w:ascii="Arial Narrow" w:hAnsi="Arial Narrow" w:cs="Times New Roman"/>
          <w:color w:val="FF0000"/>
          <w:sz w:val="24"/>
          <w:szCs w:val="24"/>
        </w:rPr>
      </w:pPr>
    </w:p>
    <w:p w14:paraId="7C877B0B" w14:textId="77777777" w:rsidR="00442FB0" w:rsidRPr="003D5317" w:rsidRDefault="00442FB0" w:rsidP="00805338">
      <w:pPr>
        <w:shd w:val="clear" w:color="auto" w:fill="FFFFFF" w:themeFill="background1"/>
        <w:spacing w:after="0"/>
        <w:jc w:val="right"/>
        <w:rPr>
          <w:rFonts w:ascii="Arial Narrow" w:hAnsi="Arial Narrow" w:cs="Times New Roman"/>
          <w:color w:val="FF0000"/>
          <w:sz w:val="24"/>
          <w:szCs w:val="24"/>
        </w:rPr>
      </w:pPr>
    </w:p>
    <w:p w14:paraId="63150EC0" w14:textId="77777777" w:rsidR="000C412D" w:rsidRPr="003D5317" w:rsidRDefault="000C412D">
      <w:pPr>
        <w:suppressAutoHyphens w:val="0"/>
        <w:spacing w:after="0" w:line="240" w:lineRule="auto"/>
        <w:rPr>
          <w:rFonts w:ascii="Arial Narrow" w:hAnsi="Arial Narrow" w:cs="Times New Roman"/>
          <w:b/>
          <w:bCs/>
          <w:color w:val="000000" w:themeColor="text1"/>
          <w:sz w:val="24"/>
          <w:szCs w:val="24"/>
        </w:rPr>
      </w:pPr>
      <w:r w:rsidRPr="003D5317">
        <w:rPr>
          <w:rFonts w:ascii="Arial Narrow" w:hAnsi="Arial Narrow" w:cs="Times New Roman"/>
          <w:b/>
          <w:bCs/>
          <w:color w:val="000000" w:themeColor="text1"/>
          <w:sz w:val="24"/>
          <w:szCs w:val="24"/>
        </w:rPr>
        <w:br w:type="page"/>
      </w:r>
    </w:p>
    <w:p w14:paraId="575F0B2E" w14:textId="743CBEE5" w:rsidR="00A728F8" w:rsidRPr="003D5317" w:rsidRDefault="00A728F8" w:rsidP="00805338">
      <w:pPr>
        <w:shd w:val="clear" w:color="auto" w:fill="FFFFFF" w:themeFill="background1"/>
        <w:spacing w:after="0"/>
        <w:jc w:val="right"/>
        <w:rPr>
          <w:rFonts w:ascii="Arial Narrow" w:hAnsi="Arial Narrow" w:cs="Times New Roman"/>
          <w:b/>
          <w:bCs/>
          <w:color w:val="000000" w:themeColor="text1"/>
          <w:sz w:val="24"/>
          <w:szCs w:val="24"/>
        </w:rPr>
      </w:pPr>
    </w:p>
    <w:p w14:paraId="59745991" w14:textId="77777777" w:rsidR="00A728F8" w:rsidRPr="003D5317" w:rsidRDefault="00A728F8" w:rsidP="00805338">
      <w:pPr>
        <w:shd w:val="clear" w:color="auto" w:fill="FFFFFF" w:themeFill="background1"/>
        <w:spacing w:after="0"/>
        <w:jc w:val="right"/>
        <w:rPr>
          <w:rFonts w:ascii="Arial Narrow" w:hAnsi="Arial Narrow" w:cs="Times New Roman"/>
          <w:b/>
          <w:bCs/>
          <w:color w:val="000000" w:themeColor="text1"/>
          <w:sz w:val="24"/>
          <w:szCs w:val="24"/>
        </w:rPr>
      </w:pPr>
    </w:p>
    <w:p w14:paraId="28F03F3B" w14:textId="7A456AC3" w:rsidR="00611608" w:rsidRPr="003D5317" w:rsidRDefault="00611608" w:rsidP="00805338">
      <w:pPr>
        <w:shd w:val="clear" w:color="auto" w:fill="FFFFFF" w:themeFill="background1"/>
        <w:spacing w:after="0"/>
        <w:jc w:val="center"/>
        <w:rPr>
          <w:rFonts w:ascii="Arial Narrow" w:hAnsi="Arial Narrow" w:cs="Times New Roman"/>
          <w:b/>
          <w:bCs/>
          <w:color w:val="000000" w:themeColor="text1"/>
          <w:sz w:val="24"/>
          <w:szCs w:val="24"/>
        </w:rPr>
      </w:pPr>
      <w:r w:rsidRPr="003D5317">
        <w:rPr>
          <w:rFonts w:ascii="Arial Narrow" w:hAnsi="Arial Narrow" w:cs="Times New Roman"/>
          <w:b/>
          <w:bCs/>
          <w:color w:val="000000" w:themeColor="text1"/>
          <w:sz w:val="24"/>
          <w:szCs w:val="24"/>
        </w:rPr>
        <w:t>PROTOKÓŁ ZDAWCZO-ODBIORCZY</w:t>
      </w:r>
    </w:p>
    <w:p w14:paraId="499D082B" w14:textId="2DB94FC4" w:rsidR="00611608" w:rsidRPr="003D5317" w:rsidRDefault="00611608" w:rsidP="00805338">
      <w:pPr>
        <w:shd w:val="clear" w:color="auto" w:fill="FFFFFF" w:themeFill="background1"/>
        <w:spacing w:after="0"/>
        <w:jc w:val="center"/>
        <w:rPr>
          <w:rFonts w:ascii="Arial Narrow" w:hAnsi="Arial Narrow" w:cs="Times New Roman"/>
          <w:color w:val="000000" w:themeColor="text1"/>
          <w:sz w:val="24"/>
          <w:szCs w:val="24"/>
        </w:rPr>
      </w:pPr>
    </w:p>
    <w:p w14:paraId="3732EC1B" w14:textId="4F6EE7E2" w:rsidR="00611608" w:rsidRPr="003D5317" w:rsidRDefault="00611608" w:rsidP="00805338">
      <w:pPr>
        <w:shd w:val="clear" w:color="auto" w:fill="FFFFFF" w:themeFill="background1"/>
        <w:spacing w:after="0"/>
        <w:rPr>
          <w:rFonts w:ascii="Arial Narrow" w:hAnsi="Arial Narrow" w:cs="Times New Roman"/>
          <w:color w:val="000000" w:themeColor="text1"/>
          <w:sz w:val="24"/>
          <w:szCs w:val="24"/>
        </w:rPr>
      </w:pPr>
    </w:p>
    <w:p w14:paraId="786EBB8C" w14:textId="78507F77" w:rsidR="00E37599" w:rsidRPr="003D5317" w:rsidRDefault="00E37599" w:rsidP="00805338">
      <w:pPr>
        <w:shd w:val="clear" w:color="auto" w:fill="FFFFFF" w:themeFill="background1"/>
        <w:spacing w:after="0"/>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Przedstawiciel Zamawiającego:</w:t>
      </w:r>
    </w:p>
    <w:p w14:paraId="4336F4C3" w14:textId="2E58B27C" w:rsidR="00873D32" w:rsidRPr="003D5317" w:rsidRDefault="00873D32" w:rsidP="00805338">
      <w:pPr>
        <w:shd w:val="clear" w:color="auto" w:fill="FFFFFF" w:themeFill="background1"/>
        <w:spacing w:after="0"/>
        <w:rPr>
          <w:rFonts w:ascii="Arial Narrow" w:hAnsi="Arial Narrow" w:cs="Times New Roman"/>
          <w:color w:val="000000" w:themeColor="text1"/>
          <w:sz w:val="24"/>
          <w:szCs w:val="24"/>
        </w:rPr>
      </w:pPr>
    </w:p>
    <w:p w14:paraId="1BC40A21" w14:textId="0B5B27AC" w:rsidR="00873D32" w:rsidRPr="00D61483" w:rsidRDefault="00D61483" w:rsidP="00805338">
      <w:pPr>
        <w:shd w:val="clear" w:color="auto" w:fill="FFFFFF" w:themeFill="background1"/>
        <w:spacing w:after="0"/>
        <w:rPr>
          <w:rFonts w:ascii="Arial Narrow" w:hAnsi="Arial Narrow" w:cs="Times New Roman"/>
          <w:b/>
          <w:bCs/>
          <w:color w:val="000000" w:themeColor="text1"/>
          <w:sz w:val="24"/>
          <w:szCs w:val="24"/>
        </w:rPr>
      </w:pPr>
      <w:r w:rsidRPr="00D61483">
        <w:rPr>
          <w:rFonts w:ascii="Arial Narrow" w:hAnsi="Arial Narrow" w:cs="Times New Roman"/>
          <w:b/>
          <w:bCs/>
          <w:color w:val="000000" w:themeColor="text1"/>
          <w:sz w:val="24"/>
          <w:szCs w:val="24"/>
        </w:rPr>
        <w:t>Mariusz Wilamowski</w:t>
      </w:r>
    </w:p>
    <w:p w14:paraId="3B7767CC" w14:textId="6ED5C7BC" w:rsidR="00873D32" w:rsidRPr="003D5317" w:rsidRDefault="00873D32" w:rsidP="00805338">
      <w:pPr>
        <w:shd w:val="clear" w:color="auto" w:fill="FFFFFF" w:themeFill="background1"/>
        <w:spacing w:after="0"/>
        <w:rPr>
          <w:rFonts w:ascii="Arial Narrow" w:hAnsi="Arial Narrow" w:cs="Times New Roman"/>
          <w:color w:val="000000" w:themeColor="text1"/>
          <w:sz w:val="24"/>
          <w:szCs w:val="24"/>
        </w:rPr>
      </w:pPr>
    </w:p>
    <w:p w14:paraId="1A5C7434" w14:textId="2942E465" w:rsidR="00873D32" w:rsidRPr="003D5317" w:rsidRDefault="00873D32" w:rsidP="00805338">
      <w:pPr>
        <w:shd w:val="clear" w:color="auto" w:fill="FFFFFF" w:themeFill="background1"/>
        <w:spacing w:after="0"/>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Przedstawiciel Wykonawcy</w:t>
      </w:r>
    </w:p>
    <w:p w14:paraId="0640CF09" w14:textId="7F5345A9" w:rsidR="00873D32" w:rsidRPr="003D5317" w:rsidRDefault="00873D32" w:rsidP="00805338">
      <w:pPr>
        <w:shd w:val="clear" w:color="auto" w:fill="FFFFFF" w:themeFill="background1"/>
        <w:spacing w:after="0"/>
        <w:rPr>
          <w:rFonts w:ascii="Arial Narrow" w:hAnsi="Arial Narrow" w:cs="Times New Roman"/>
          <w:color w:val="000000" w:themeColor="text1"/>
          <w:sz w:val="24"/>
          <w:szCs w:val="24"/>
        </w:rPr>
      </w:pPr>
    </w:p>
    <w:p w14:paraId="14B96908" w14:textId="4226FEFF" w:rsidR="00F82F74" w:rsidRPr="003E58FC" w:rsidRDefault="003E58FC" w:rsidP="00805338">
      <w:pPr>
        <w:shd w:val="clear" w:color="auto" w:fill="FFFFFF" w:themeFill="background1"/>
        <w:spacing w:after="0"/>
        <w:rPr>
          <w:rFonts w:ascii="Arial Narrow" w:hAnsi="Arial Narrow" w:cs="Times New Roman"/>
          <w:color w:val="000000" w:themeColor="text1"/>
          <w:sz w:val="24"/>
          <w:szCs w:val="24"/>
        </w:rPr>
      </w:pPr>
      <w:r w:rsidRPr="003E58FC">
        <w:rPr>
          <w:rFonts w:ascii="Arial Narrow" w:hAnsi="Arial Narrow" w:cs="Times New Roman"/>
          <w:color w:val="000000" w:themeColor="text1"/>
          <w:sz w:val="24"/>
          <w:szCs w:val="24"/>
        </w:rPr>
        <w:t>……………………………….</w:t>
      </w:r>
    </w:p>
    <w:p w14:paraId="6D43ADA7" w14:textId="77777777" w:rsidR="00DE69D2" w:rsidRPr="003D5317" w:rsidRDefault="00DE69D2" w:rsidP="00805338">
      <w:pPr>
        <w:shd w:val="clear" w:color="auto" w:fill="FFFFFF" w:themeFill="background1"/>
        <w:spacing w:after="0"/>
        <w:rPr>
          <w:rFonts w:ascii="Arial Narrow" w:hAnsi="Arial Narrow" w:cs="Times New Roman"/>
          <w:color w:val="000000" w:themeColor="text1"/>
          <w:sz w:val="24"/>
          <w:szCs w:val="24"/>
        </w:rPr>
      </w:pPr>
    </w:p>
    <w:p w14:paraId="28262CCA" w14:textId="77777777" w:rsidR="00D61483" w:rsidRPr="00D61483" w:rsidRDefault="00DE69D2" w:rsidP="00D61483">
      <w:pPr>
        <w:numPr>
          <w:ilvl w:val="1"/>
          <w:numId w:val="1"/>
        </w:numPr>
        <w:shd w:val="clear" w:color="auto" w:fill="FFFFFF" w:themeFill="background1"/>
        <w:spacing w:after="0"/>
        <w:rPr>
          <w:rFonts w:ascii="Arial Narrow" w:hAnsi="Arial Narrow" w:cs="Times New Roman"/>
          <w:b/>
          <w:bCs/>
          <w:color w:val="000000" w:themeColor="text1"/>
          <w:sz w:val="24"/>
          <w:szCs w:val="24"/>
        </w:rPr>
      </w:pPr>
      <w:r w:rsidRPr="003D5317">
        <w:rPr>
          <w:rFonts w:ascii="Arial Narrow" w:hAnsi="Arial Narrow" w:cs="Times New Roman"/>
          <w:color w:val="000000" w:themeColor="text1"/>
          <w:sz w:val="24"/>
          <w:szCs w:val="24"/>
        </w:rPr>
        <w:t xml:space="preserve">dokonała odbioru końcowego </w:t>
      </w:r>
      <w:r w:rsidR="000C45ED" w:rsidRPr="003D5317">
        <w:rPr>
          <w:rFonts w:ascii="Arial Narrow" w:hAnsi="Arial Narrow" w:cs="Times New Roman"/>
          <w:color w:val="000000" w:themeColor="text1"/>
          <w:sz w:val="24"/>
          <w:szCs w:val="24"/>
        </w:rPr>
        <w:t xml:space="preserve">przedmiotu zamówienia </w:t>
      </w:r>
      <w:r w:rsidR="00131BBD" w:rsidRPr="003D5317">
        <w:rPr>
          <w:rFonts w:ascii="Arial Narrow" w:hAnsi="Arial Narrow" w:cs="Times New Roman"/>
          <w:color w:val="000000" w:themeColor="text1"/>
          <w:sz w:val="24"/>
          <w:szCs w:val="24"/>
        </w:rPr>
        <w:t xml:space="preserve">zgodnego z zapytaniem ofertowym nr </w:t>
      </w:r>
    </w:p>
    <w:p w14:paraId="4F5854A2" w14:textId="379FA5D4" w:rsidR="00D61483" w:rsidRPr="003E58FC" w:rsidRDefault="003E58FC" w:rsidP="00D61483">
      <w:pPr>
        <w:numPr>
          <w:ilvl w:val="1"/>
          <w:numId w:val="1"/>
        </w:numPr>
        <w:shd w:val="clear" w:color="auto" w:fill="FFFFFF" w:themeFill="background1"/>
        <w:spacing w:after="0"/>
        <w:rPr>
          <w:rFonts w:ascii="Arial Narrow" w:hAnsi="Arial Narrow" w:cs="Times New Roman"/>
          <w:color w:val="000000" w:themeColor="text1"/>
          <w:sz w:val="24"/>
          <w:szCs w:val="24"/>
        </w:rPr>
      </w:pPr>
      <w:r w:rsidRPr="003E58FC">
        <w:rPr>
          <w:rFonts w:ascii="Arial Narrow" w:hAnsi="Arial Narrow" w:cs="Times New Roman"/>
          <w:color w:val="000000" w:themeColor="text1"/>
          <w:sz w:val="24"/>
          <w:szCs w:val="24"/>
        </w:rPr>
        <w:t>…………………………………….</w:t>
      </w:r>
    </w:p>
    <w:p w14:paraId="4BBC5747" w14:textId="0AB3987B" w:rsidR="00DE69D2" w:rsidRDefault="00DE69D2" w:rsidP="00805338">
      <w:pPr>
        <w:shd w:val="clear" w:color="auto" w:fill="FFFFFF" w:themeFill="background1"/>
        <w:spacing w:after="0"/>
        <w:rPr>
          <w:rFonts w:ascii="Arial Narrow" w:hAnsi="Arial Narrow" w:cs="Times New Roman"/>
          <w:color w:val="000000" w:themeColor="text1"/>
          <w:sz w:val="24"/>
          <w:szCs w:val="24"/>
        </w:rPr>
      </w:pPr>
    </w:p>
    <w:p w14:paraId="0CF92C09" w14:textId="77777777" w:rsidR="00D5562D" w:rsidRPr="003D5317" w:rsidRDefault="00D5562D" w:rsidP="00805338">
      <w:pPr>
        <w:shd w:val="clear" w:color="auto" w:fill="FFFFFF" w:themeFill="background1"/>
        <w:spacing w:after="0"/>
        <w:rPr>
          <w:rFonts w:ascii="Arial Narrow" w:hAnsi="Arial Narrow" w:cs="Times New Roman"/>
          <w:color w:val="000000" w:themeColor="text1"/>
          <w:sz w:val="24"/>
          <w:szCs w:val="24"/>
        </w:rPr>
      </w:pPr>
    </w:p>
    <w:p w14:paraId="4A3CE84A" w14:textId="77777777" w:rsidR="001E0EDB" w:rsidRPr="003D5317" w:rsidRDefault="001E0EDB" w:rsidP="00131BBD">
      <w:pPr>
        <w:shd w:val="clear" w:color="auto" w:fill="FFFFFF" w:themeFill="background1"/>
        <w:spacing w:after="0"/>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D</w:t>
      </w:r>
      <w:r w:rsidR="00873D32" w:rsidRPr="003D5317">
        <w:rPr>
          <w:rFonts w:ascii="Arial Narrow" w:hAnsi="Arial Narrow" w:cs="Times New Roman"/>
          <w:color w:val="000000" w:themeColor="text1"/>
          <w:sz w:val="24"/>
          <w:szCs w:val="24"/>
        </w:rPr>
        <w:t xml:space="preserve">ostawa </w:t>
      </w:r>
      <w:r w:rsidRPr="003D5317">
        <w:rPr>
          <w:rFonts w:ascii="Arial Narrow" w:hAnsi="Arial Narrow" w:cs="Times New Roman"/>
          <w:color w:val="000000" w:themeColor="text1"/>
          <w:sz w:val="24"/>
          <w:szCs w:val="24"/>
        </w:rPr>
        <w:t xml:space="preserve">wykonana </w:t>
      </w:r>
      <w:r w:rsidR="00873D32" w:rsidRPr="003D5317">
        <w:rPr>
          <w:rFonts w:ascii="Arial Narrow" w:hAnsi="Arial Narrow" w:cs="Times New Roman"/>
          <w:color w:val="000000" w:themeColor="text1"/>
          <w:sz w:val="24"/>
          <w:szCs w:val="24"/>
        </w:rPr>
        <w:t>na adres</w:t>
      </w:r>
      <w:r w:rsidRPr="003D5317">
        <w:rPr>
          <w:rFonts w:ascii="Arial Narrow" w:hAnsi="Arial Narrow" w:cs="Times New Roman"/>
          <w:color w:val="000000" w:themeColor="text1"/>
          <w:sz w:val="24"/>
          <w:szCs w:val="24"/>
        </w:rPr>
        <w:t xml:space="preserve"> Zamawiającego tj.:</w:t>
      </w:r>
      <w:r w:rsidR="00131BBD" w:rsidRPr="003D5317">
        <w:rPr>
          <w:rFonts w:ascii="Arial Narrow" w:hAnsi="Arial Narrow" w:cs="Times New Roman"/>
          <w:color w:val="000000" w:themeColor="text1"/>
          <w:sz w:val="24"/>
          <w:szCs w:val="24"/>
        </w:rPr>
        <w:t xml:space="preserve"> </w:t>
      </w:r>
    </w:p>
    <w:p w14:paraId="7F9C19FB" w14:textId="75E84223" w:rsidR="00873D32" w:rsidRPr="003D5317" w:rsidRDefault="00D61483" w:rsidP="00131BBD">
      <w:pPr>
        <w:shd w:val="clear" w:color="auto" w:fill="FFFFFF" w:themeFill="background1"/>
        <w:spacing w:after="0"/>
        <w:jc w:val="both"/>
        <w:rPr>
          <w:rFonts w:ascii="Arial Narrow" w:hAnsi="Arial Narrow" w:cs="Times New Roman"/>
          <w:color w:val="000000" w:themeColor="text1"/>
          <w:sz w:val="24"/>
          <w:szCs w:val="24"/>
        </w:rPr>
      </w:pPr>
      <w:r>
        <w:rPr>
          <w:rFonts w:ascii="Arial Narrow" w:hAnsi="Arial Narrow" w:cs="Times New Roman"/>
          <w:color w:val="000000" w:themeColor="text1"/>
          <w:sz w:val="24"/>
          <w:szCs w:val="24"/>
        </w:rPr>
        <w:t>ul. Jerzego Bukowskiego 2/28, 10-698 Olsztyn</w:t>
      </w:r>
    </w:p>
    <w:p w14:paraId="1959E08C" w14:textId="77777777" w:rsidR="009C6C0F" w:rsidRPr="003D5317" w:rsidRDefault="009C6C0F" w:rsidP="00805338">
      <w:pPr>
        <w:shd w:val="clear" w:color="auto" w:fill="FFFFFF" w:themeFill="background1"/>
        <w:spacing w:after="0"/>
        <w:rPr>
          <w:rFonts w:ascii="Arial Narrow" w:hAnsi="Arial Narrow" w:cs="Times New Roman"/>
          <w:color w:val="000000" w:themeColor="text1"/>
          <w:sz w:val="24"/>
          <w:szCs w:val="24"/>
        </w:rPr>
      </w:pPr>
    </w:p>
    <w:p w14:paraId="46599C3B" w14:textId="4F198CB2" w:rsidR="009C6C0F" w:rsidRPr="003D5317" w:rsidRDefault="009C6C0F" w:rsidP="00805338">
      <w:pPr>
        <w:shd w:val="clear" w:color="auto" w:fill="FFFFFF" w:themeFill="background1"/>
        <w:spacing w:after="0"/>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Gwarancja </w:t>
      </w:r>
      <w:r w:rsidR="00CC3DC2" w:rsidRPr="003D5317">
        <w:rPr>
          <w:rFonts w:ascii="Arial Narrow" w:hAnsi="Arial Narrow" w:cs="Times New Roman"/>
          <w:color w:val="000000" w:themeColor="text1"/>
          <w:sz w:val="24"/>
          <w:szCs w:val="24"/>
        </w:rPr>
        <w:t xml:space="preserve">na </w:t>
      </w:r>
      <w:r w:rsidR="00131BBD" w:rsidRPr="003D5317">
        <w:rPr>
          <w:rFonts w:ascii="Arial Narrow" w:hAnsi="Arial Narrow" w:cs="Times New Roman"/>
          <w:color w:val="000000" w:themeColor="text1"/>
          <w:sz w:val="24"/>
          <w:szCs w:val="24"/>
        </w:rPr>
        <w:t xml:space="preserve">przedmiot zamówienia </w:t>
      </w:r>
      <w:r w:rsidRPr="003D5317">
        <w:rPr>
          <w:rFonts w:ascii="Arial Narrow" w:hAnsi="Arial Narrow" w:cs="Times New Roman"/>
          <w:color w:val="000000" w:themeColor="text1"/>
          <w:sz w:val="24"/>
          <w:szCs w:val="24"/>
        </w:rPr>
        <w:t>wynosi</w:t>
      </w:r>
      <w:r w:rsidR="00D61483">
        <w:rPr>
          <w:rFonts w:ascii="Arial Narrow" w:hAnsi="Arial Narrow" w:cs="Times New Roman"/>
          <w:color w:val="000000" w:themeColor="text1"/>
          <w:sz w:val="24"/>
          <w:szCs w:val="24"/>
        </w:rPr>
        <w:t xml:space="preserve"> </w:t>
      </w:r>
      <w:r w:rsidR="00522081" w:rsidRPr="00522081">
        <w:rPr>
          <w:rFonts w:ascii="Arial Narrow" w:hAnsi="Arial Narrow" w:cs="Times New Roman"/>
          <w:color w:val="000000" w:themeColor="text1"/>
          <w:sz w:val="24"/>
          <w:szCs w:val="24"/>
        </w:rPr>
        <w:t>………..</w:t>
      </w:r>
      <w:r w:rsidR="00522081">
        <w:rPr>
          <w:rFonts w:ascii="Arial Narrow" w:hAnsi="Arial Narrow" w:cs="Times New Roman"/>
          <w:b/>
          <w:bCs/>
          <w:color w:val="000000" w:themeColor="text1"/>
          <w:sz w:val="24"/>
          <w:szCs w:val="24"/>
        </w:rPr>
        <w:t xml:space="preserve"> </w:t>
      </w:r>
      <w:r w:rsidRPr="003D5317">
        <w:rPr>
          <w:rFonts w:ascii="Arial Narrow" w:hAnsi="Arial Narrow" w:cs="Times New Roman"/>
          <w:b/>
          <w:bCs/>
          <w:color w:val="000000" w:themeColor="text1"/>
          <w:sz w:val="24"/>
          <w:szCs w:val="24"/>
        </w:rPr>
        <w:t>miesi</w:t>
      </w:r>
      <w:r w:rsidR="007375FB" w:rsidRPr="003D5317">
        <w:rPr>
          <w:rFonts w:ascii="Arial Narrow" w:hAnsi="Arial Narrow" w:cs="Times New Roman"/>
          <w:b/>
          <w:bCs/>
          <w:color w:val="000000" w:themeColor="text1"/>
          <w:sz w:val="24"/>
          <w:szCs w:val="24"/>
        </w:rPr>
        <w:t>ęcy</w:t>
      </w:r>
      <w:r w:rsidRPr="003D5317">
        <w:rPr>
          <w:rFonts w:ascii="Arial Narrow" w:hAnsi="Arial Narrow" w:cs="Times New Roman"/>
          <w:color w:val="000000" w:themeColor="text1"/>
          <w:sz w:val="24"/>
          <w:szCs w:val="24"/>
        </w:rPr>
        <w:t>.</w:t>
      </w:r>
    </w:p>
    <w:p w14:paraId="05458AA0" w14:textId="4263241E" w:rsidR="006444A9" w:rsidRPr="003D5317" w:rsidRDefault="006444A9" w:rsidP="006B16C3">
      <w:pPr>
        <w:shd w:val="clear" w:color="auto" w:fill="FFFFFF" w:themeFill="background1"/>
        <w:spacing w:after="0"/>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 </w:t>
      </w:r>
    </w:p>
    <w:p w14:paraId="3577681A" w14:textId="77777777" w:rsidR="006444A9" w:rsidRPr="003D5317" w:rsidRDefault="006444A9" w:rsidP="00805338">
      <w:pPr>
        <w:shd w:val="clear" w:color="auto" w:fill="FFFFFF" w:themeFill="background1"/>
        <w:spacing w:after="0"/>
        <w:rPr>
          <w:rFonts w:ascii="Arial Narrow" w:hAnsi="Arial Narrow" w:cs="Times New Roman"/>
          <w:color w:val="000000" w:themeColor="text1"/>
          <w:sz w:val="24"/>
          <w:szCs w:val="24"/>
        </w:rPr>
      </w:pPr>
    </w:p>
    <w:p w14:paraId="1EAC9938" w14:textId="77777777" w:rsidR="0009180B" w:rsidRPr="003D5317" w:rsidRDefault="0009180B" w:rsidP="00805338">
      <w:pPr>
        <w:shd w:val="clear" w:color="auto" w:fill="FFFFFF" w:themeFill="background1"/>
        <w:spacing w:after="0"/>
        <w:rPr>
          <w:rFonts w:ascii="Arial Narrow" w:hAnsi="Arial Narrow" w:cs="Times New Roman"/>
          <w:color w:val="000000" w:themeColor="text1"/>
          <w:sz w:val="24"/>
          <w:szCs w:val="24"/>
        </w:rPr>
      </w:pPr>
    </w:p>
    <w:p w14:paraId="67D4014C" w14:textId="73616CE5" w:rsidR="00E37599" w:rsidRPr="003D5317" w:rsidRDefault="00784850" w:rsidP="00805338">
      <w:pPr>
        <w:shd w:val="clear" w:color="auto" w:fill="FFFFFF" w:themeFill="background1"/>
        <w:spacing w:after="0"/>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Uwagi:</w:t>
      </w:r>
    </w:p>
    <w:p w14:paraId="1D2558AE" w14:textId="3CC7D9F6" w:rsidR="006F6FAC" w:rsidRPr="003D5317" w:rsidRDefault="006F6FAC" w:rsidP="00805338">
      <w:pPr>
        <w:shd w:val="clear" w:color="auto" w:fill="FFFFFF" w:themeFill="background1"/>
        <w:spacing w:after="0"/>
        <w:rPr>
          <w:rFonts w:ascii="Arial Narrow" w:hAnsi="Arial Narrow" w:cs="Times New Roman"/>
          <w:color w:val="000000" w:themeColor="text1"/>
          <w:sz w:val="24"/>
          <w:szCs w:val="24"/>
        </w:rPr>
      </w:pPr>
    </w:p>
    <w:p w14:paraId="7B657750" w14:textId="5AE15E09" w:rsidR="006F6FAC" w:rsidRPr="003D5317" w:rsidRDefault="0070063B" w:rsidP="0070063B">
      <w:pPr>
        <w:shd w:val="clear" w:color="auto" w:fill="FFFFFF" w:themeFill="background1"/>
        <w:suppressAutoHyphens w:val="0"/>
        <w:spacing w:after="0"/>
        <w:contextualSpacing/>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w:t>
      </w:r>
    </w:p>
    <w:p w14:paraId="6A3877F0" w14:textId="2257DC9D" w:rsidR="0070063B" w:rsidRPr="003D5317" w:rsidRDefault="0070063B" w:rsidP="0070063B">
      <w:pPr>
        <w:shd w:val="clear" w:color="auto" w:fill="FFFFFF" w:themeFill="background1"/>
        <w:suppressAutoHyphens w:val="0"/>
        <w:spacing w:after="0"/>
        <w:contextualSpacing/>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w:t>
      </w:r>
    </w:p>
    <w:p w14:paraId="334D0ECA" w14:textId="76F8CC51" w:rsidR="0070063B" w:rsidRPr="003D5317" w:rsidRDefault="0070063B" w:rsidP="0070063B">
      <w:pPr>
        <w:shd w:val="clear" w:color="auto" w:fill="FFFFFF" w:themeFill="background1"/>
        <w:suppressAutoHyphens w:val="0"/>
        <w:spacing w:after="0"/>
        <w:contextualSpacing/>
        <w:jc w:val="both"/>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w:t>
      </w:r>
    </w:p>
    <w:p w14:paraId="3CD6DF1B" w14:textId="454C8445" w:rsidR="006F6FAC" w:rsidRPr="003D5317" w:rsidRDefault="006F6FAC" w:rsidP="00805338">
      <w:pPr>
        <w:pStyle w:val="Akapitzlist"/>
        <w:shd w:val="clear" w:color="auto" w:fill="FFFFFF" w:themeFill="background1"/>
        <w:spacing w:after="0"/>
        <w:ind w:left="1440"/>
        <w:rPr>
          <w:rFonts w:ascii="Arial Narrow" w:hAnsi="Arial Narrow" w:cs="Times New Roman"/>
          <w:color w:val="000000" w:themeColor="text1"/>
          <w:sz w:val="24"/>
          <w:szCs w:val="24"/>
        </w:rPr>
      </w:pPr>
    </w:p>
    <w:p w14:paraId="355FF935" w14:textId="3DE83CA6" w:rsidR="009C6C0F" w:rsidRPr="003D5317" w:rsidRDefault="009C6C0F" w:rsidP="00805338">
      <w:pPr>
        <w:pStyle w:val="Akapitzlist"/>
        <w:shd w:val="clear" w:color="auto" w:fill="FFFFFF" w:themeFill="background1"/>
        <w:spacing w:after="0"/>
        <w:ind w:left="1440"/>
        <w:rPr>
          <w:rFonts w:ascii="Arial Narrow" w:hAnsi="Arial Narrow" w:cs="Times New Roman"/>
          <w:color w:val="000000" w:themeColor="text1"/>
          <w:sz w:val="24"/>
          <w:szCs w:val="24"/>
        </w:rPr>
      </w:pPr>
    </w:p>
    <w:p w14:paraId="116B7058" w14:textId="61C190BF" w:rsidR="009C6C0F" w:rsidRPr="003D5317" w:rsidRDefault="009C6C0F" w:rsidP="00805338">
      <w:pPr>
        <w:pStyle w:val="Akapitzlist"/>
        <w:shd w:val="clear" w:color="auto" w:fill="FFFFFF" w:themeFill="background1"/>
        <w:spacing w:after="0"/>
        <w:ind w:left="1440"/>
        <w:rPr>
          <w:rFonts w:ascii="Arial Narrow" w:hAnsi="Arial Narrow" w:cs="Times New Roman"/>
          <w:color w:val="000000" w:themeColor="text1"/>
          <w:sz w:val="24"/>
          <w:szCs w:val="24"/>
        </w:rPr>
      </w:pPr>
    </w:p>
    <w:p w14:paraId="59DAD2BE" w14:textId="3AD39752" w:rsidR="009C6C0F" w:rsidRPr="003D5317" w:rsidRDefault="009C6C0F" w:rsidP="00805338">
      <w:pPr>
        <w:pStyle w:val="Akapitzlist"/>
        <w:shd w:val="clear" w:color="auto" w:fill="FFFFFF" w:themeFill="background1"/>
        <w:spacing w:after="0"/>
        <w:ind w:left="1440"/>
        <w:rPr>
          <w:rFonts w:ascii="Arial Narrow" w:hAnsi="Arial Narrow" w:cs="Times New Roman"/>
          <w:color w:val="000000" w:themeColor="text1"/>
          <w:sz w:val="24"/>
          <w:szCs w:val="24"/>
        </w:rPr>
      </w:pPr>
    </w:p>
    <w:p w14:paraId="3AD87764" w14:textId="1D690B07" w:rsidR="006F6FAC" w:rsidRPr="003D5317" w:rsidRDefault="006F6FAC" w:rsidP="00805338">
      <w:pPr>
        <w:shd w:val="clear" w:color="auto" w:fill="FFFFFF" w:themeFill="background1"/>
        <w:spacing w:after="0"/>
        <w:rPr>
          <w:rFonts w:ascii="Arial Narrow" w:hAnsi="Arial Narrow" w:cs="Times New Roman"/>
          <w:color w:val="000000" w:themeColor="text1"/>
          <w:sz w:val="24"/>
          <w:szCs w:val="24"/>
        </w:rPr>
      </w:pPr>
    </w:p>
    <w:p w14:paraId="5B42FDB8" w14:textId="65A85FED" w:rsidR="006F6FAC" w:rsidRPr="003D5317" w:rsidRDefault="00784850" w:rsidP="00C13015">
      <w:pPr>
        <w:pStyle w:val="Akapitzlist"/>
        <w:shd w:val="clear" w:color="auto" w:fill="FFFFFF" w:themeFill="background1"/>
        <w:spacing w:after="0"/>
        <w:ind w:left="142"/>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w:t>
      </w:r>
      <w:r w:rsidRPr="003D5317">
        <w:rPr>
          <w:rFonts w:ascii="Arial Narrow" w:hAnsi="Arial Narrow" w:cs="Times New Roman"/>
          <w:color w:val="000000" w:themeColor="text1"/>
          <w:sz w:val="24"/>
          <w:szCs w:val="24"/>
        </w:rPr>
        <w:tab/>
      </w:r>
      <w:r w:rsidRPr="003D5317">
        <w:rPr>
          <w:rFonts w:ascii="Arial Narrow" w:hAnsi="Arial Narrow" w:cs="Times New Roman"/>
          <w:color w:val="000000" w:themeColor="text1"/>
          <w:sz w:val="24"/>
          <w:szCs w:val="24"/>
        </w:rPr>
        <w:tab/>
      </w:r>
      <w:r w:rsidRPr="003D5317">
        <w:rPr>
          <w:rFonts w:ascii="Arial Narrow" w:hAnsi="Arial Narrow" w:cs="Times New Roman"/>
          <w:color w:val="000000" w:themeColor="text1"/>
          <w:sz w:val="24"/>
          <w:szCs w:val="24"/>
        </w:rPr>
        <w:tab/>
      </w:r>
      <w:r w:rsidRPr="003D5317">
        <w:rPr>
          <w:rFonts w:ascii="Arial Narrow" w:hAnsi="Arial Narrow" w:cs="Times New Roman"/>
          <w:color w:val="000000" w:themeColor="text1"/>
          <w:sz w:val="24"/>
          <w:szCs w:val="24"/>
        </w:rPr>
        <w:tab/>
        <w:t>…………………………………</w:t>
      </w:r>
    </w:p>
    <w:p w14:paraId="5CBDB884" w14:textId="54C2ED76" w:rsidR="006F6FAC" w:rsidRPr="003D5317" w:rsidRDefault="006F6FAC" w:rsidP="00C13015">
      <w:pPr>
        <w:pStyle w:val="Akapitzlist"/>
        <w:shd w:val="clear" w:color="auto" w:fill="FFFFFF" w:themeFill="background1"/>
        <w:spacing w:after="0"/>
        <w:ind w:left="142"/>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Podpis Zamawiającego</w:t>
      </w:r>
      <w:r w:rsidR="00C13015" w:rsidRPr="003D5317">
        <w:rPr>
          <w:rFonts w:ascii="Arial Narrow" w:hAnsi="Arial Narrow" w:cs="Times New Roman"/>
          <w:color w:val="000000" w:themeColor="text1"/>
          <w:sz w:val="24"/>
          <w:szCs w:val="24"/>
        </w:rPr>
        <w:t xml:space="preserve">                                                                  Podpis Wykonawcy</w:t>
      </w:r>
    </w:p>
    <w:p w14:paraId="77D5F11F" w14:textId="77777777" w:rsidR="006F6FAC" w:rsidRPr="003D5317" w:rsidRDefault="006F6FAC" w:rsidP="00805338">
      <w:pPr>
        <w:pStyle w:val="Akapitzlist"/>
        <w:shd w:val="clear" w:color="auto" w:fill="FFFFFF" w:themeFill="background1"/>
        <w:spacing w:after="0"/>
        <w:ind w:left="1440"/>
        <w:rPr>
          <w:rFonts w:ascii="Arial Narrow" w:hAnsi="Arial Narrow" w:cs="Times New Roman"/>
          <w:color w:val="000000" w:themeColor="text1"/>
          <w:sz w:val="24"/>
          <w:szCs w:val="24"/>
        </w:rPr>
      </w:pPr>
    </w:p>
    <w:p w14:paraId="676E56AA" w14:textId="77777777" w:rsidR="006F6FAC" w:rsidRPr="003D5317" w:rsidRDefault="006F6FAC" w:rsidP="00805338">
      <w:pPr>
        <w:pStyle w:val="Akapitzlist"/>
        <w:shd w:val="clear" w:color="auto" w:fill="FFFFFF" w:themeFill="background1"/>
        <w:spacing w:after="0"/>
        <w:ind w:left="1440"/>
        <w:rPr>
          <w:rFonts w:ascii="Arial Narrow" w:hAnsi="Arial Narrow" w:cs="Times New Roman"/>
          <w:color w:val="000000" w:themeColor="text1"/>
          <w:sz w:val="24"/>
          <w:szCs w:val="24"/>
        </w:rPr>
      </w:pPr>
    </w:p>
    <w:p w14:paraId="640187E6" w14:textId="57D82816" w:rsidR="006F6FAC" w:rsidRPr="003D5317" w:rsidRDefault="006F6FAC" w:rsidP="00C13015">
      <w:pPr>
        <w:shd w:val="clear" w:color="auto" w:fill="FFFFFF" w:themeFill="background1"/>
        <w:spacing w:after="0"/>
        <w:rPr>
          <w:rFonts w:ascii="Arial Narrow" w:hAnsi="Arial Narrow" w:cs="Times New Roman"/>
          <w:color w:val="000000" w:themeColor="text1"/>
          <w:sz w:val="24"/>
          <w:szCs w:val="24"/>
        </w:rPr>
      </w:pPr>
      <w:r w:rsidRPr="003D5317">
        <w:rPr>
          <w:rFonts w:ascii="Arial Narrow" w:hAnsi="Arial Narrow" w:cs="Times New Roman"/>
          <w:color w:val="000000" w:themeColor="text1"/>
          <w:sz w:val="24"/>
          <w:szCs w:val="24"/>
        </w:rPr>
        <w:t xml:space="preserve">                  </w:t>
      </w:r>
    </w:p>
    <w:p w14:paraId="781CAFE0" w14:textId="7DE50191" w:rsidR="0070063B" w:rsidRPr="003D5317" w:rsidRDefault="0070063B">
      <w:pPr>
        <w:suppressAutoHyphens w:val="0"/>
        <w:spacing w:after="0" w:line="240" w:lineRule="auto"/>
        <w:rPr>
          <w:rFonts w:ascii="Arial Narrow" w:hAnsi="Arial Narrow" w:cs="Times New Roman"/>
          <w:color w:val="000000" w:themeColor="text1"/>
          <w:sz w:val="24"/>
          <w:szCs w:val="24"/>
        </w:rPr>
      </w:pPr>
    </w:p>
    <w:sectPr w:rsidR="0070063B" w:rsidRPr="003D5317" w:rsidSect="007C31A3">
      <w:headerReference w:type="default" r:id="rId11"/>
      <w:footerReference w:type="default" r:id="rId12"/>
      <w:pgSz w:w="11906" w:h="16838"/>
      <w:pgMar w:top="1383" w:right="1418" w:bottom="1797" w:left="1418" w:header="340" w:footer="4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CC387" w14:textId="77777777" w:rsidR="00941231" w:rsidRDefault="00941231">
      <w:r>
        <w:separator/>
      </w:r>
    </w:p>
  </w:endnote>
  <w:endnote w:type="continuationSeparator" w:id="0">
    <w:p w14:paraId="5832B3B0" w14:textId="77777777" w:rsidR="00941231" w:rsidRDefault="00941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4237356"/>
      <w:docPartObj>
        <w:docPartGallery w:val="Page Numbers (Bottom of Page)"/>
        <w:docPartUnique/>
      </w:docPartObj>
    </w:sdtPr>
    <w:sdtContent>
      <w:p w14:paraId="4484979F" w14:textId="3F44C9F1" w:rsidR="00AC455D" w:rsidRDefault="00AC455D">
        <w:pPr>
          <w:pStyle w:val="Stopka"/>
          <w:jc w:val="right"/>
        </w:pPr>
        <w:r>
          <w:fldChar w:fldCharType="begin"/>
        </w:r>
        <w:r>
          <w:instrText>PAGE   \* MERGEFORMAT</w:instrText>
        </w:r>
        <w:r>
          <w:fldChar w:fldCharType="separate"/>
        </w:r>
        <w:r w:rsidR="00960665">
          <w:rPr>
            <w:noProof/>
          </w:rPr>
          <w:t>7</w:t>
        </w:r>
        <w:r>
          <w:fldChar w:fldCharType="end"/>
        </w:r>
      </w:p>
    </w:sdtContent>
  </w:sdt>
  <w:p w14:paraId="35E6EA37" w14:textId="77777777" w:rsidR="004C43D9" w:rsidRDefault="004C43D9">
    <w:pPr>
      <w:pStyle w:val="Stopka"/>
      <w:jc w:val="center"/>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97FB8" w14:textId="77777777" w:rsidR="00941231" w:rsidRDefault="00941231">
      <w:r>
        <w:separator/>
      </w:r>
    </w:p>
  </w:footnote>
  <w:footnote w:type="continuationSeparator" w:id="0">
    <w:p w14:paraId="4F8A7A83" w14:textId="77777777" w:rsidR="00941231" w:rsidRDefault="00941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7DA9D" w14:textId="7AC30782" w:rsidR="004C43D9" w:rsidRDefault="007565DD" w:rsidP="00617DC0">
    <w:pPr>
      <w:pStyle w:val="Nagwek"/>
      <w:rPr>
        <w:sz w:val="18"/>
        <w:szCs w:val="18"/>
      </w:rPr>
    </w:pPr>
    <w:r>
      <w:rPr>
        <w:noProof/>
      </w:rPr>
      <w:drawing>
        <wp:inline distT="0" distB="0" distL="0" distR="0" wp14:anchorId="2703EE4E" wp14:editId="5C18CDAB">
          <wp:extent cx="5759450" cy="671682"/>
          <wp:effectExtent l="0" t="0" r="12700" b="14605"/>
          <wp:docPr id="6551714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693179" name="Obraz 1"/>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0" cy="671682"/>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330"/>
        </w:tabs>
        <w:ind w:left="33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470"/>
        </w:tabs>
        <w:ind w:left="470" w:hanging="360"/>
      </w:pPr>
      <w:rPr>
        <w:b w:val="0"/>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32F42B8"/>
    <w:multiLevelType w:val="hybridMultilevel"/>
    <w:tmpl w:val="4FE8DDD4"/>
    <w:lvl w:ilvl="0" w:tplc="365A7E8A">
      <w:start w:val="1"/>
      <w:numFmt w:val="bullet"/>
      <w:lvlText w:val="-"/>
      <w:lvlJc w:val="left"/>
      <w:pPr>
        <w:ind w:left="777" w:hanging="360"/>
      </w:pPr>
      <w:rPr>
        <w:rFonts w:ascii="Calibri" w:hAnsi="Calibri"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0" w15:restartNumberingAfterBreak="0">
    <w:nsid w:val="051A64B7"/>
    <w:multiLevelType w:val="hybridMultilevel"/>
    <w:tmpl w:val="E196FD6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1E28F5"/>
    <w:multiLevelType w:val="hybridMultilevel"/>
    <w:tmpl w:val="FC84F29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0884682F"/>
    <w:multiLevelType w:val="hybridMultilevel"/>
    <w:tmpl w:val="D124CE38"/>
    <w:lvl w:ilvl="0" w:tplc="99C45F3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C93F1E"/>
    <w:multiLevelType w:val="hybridMultilevel"/>
    <w:tmpl w:val="63A0603C"/>
    <w:lvl w:ilvl="0" w:tplc="56D6BE28">
      <w:start w:val="1"/>
      <w:numFmt w:val="decimal"/>
      <w:lvlText w:val="%1."/>
      <w:lvlJc w:val="left"/>
      <w:pPr>
        <w:ind w:left="786"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5D2D04"/>
    <w:multiLevelType w:val="hybridMultilevel"/>
    <w:tmpl w:val="36DAAD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3A520D"/>
    <w:multiLevelType w:val="hybridMultilevel"/>
    <w:tmpl w:val="014E552E"/>
    <w:lvl w:ilvl="0" w:tplc="1D8281D2">
      <w:start w:val="1"/>
      <w:numFmt w:val="decimal"/>
      <w:lvlText w:val="%1."/>
      <w:lvlJc w:val="left"/>
      <w:pPr>
        <w:ind w:left="1866" w:hanging="360"/>
      </w:pPr>
      <w:rPr>
        <w:rFonts w:ascii="Times New Roman" w:eastAsia="Calibri" w:hAnsi="Times New Roman" w:cs="Times New Roman"/>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6" w15:restartNumberingAfterBreak="0">
    <w:nsid w:val="23D272FE"/>
    <w:multiLevelType w:val="hybridMultilevel"/>
    <w:tmpl w:val="83C4999C"/>
    <w:lvl w:ilvl="0" w:tplc="4372D61C">
      <w:start w:val="1"/>
      <w:numFmt w:val="bullet"/>
      <w:lvlText w:val=""/>
      <w:lvlJc w:val="left"/>
      <w:pPr>
        <w:ind w:left="1204" w:hanging="360"/>
      </w:pPr>
      <w:rPr>
        <w:rFonts w:ascii="Symbol" w:hAnsi="Symbol" w:hint="default"/>
      </w:rPr>
    </w:lvl>
    <w:lvl w:ilvl="1" w:tplc="04150003" w:tentative="1">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17" w15:restartNumberingAfterBreak="0">
    <w:nsid w:val="287E1629"/>
    <w:multiLevelType w:val="hybridMultilevel"/>
    <w:tmpl w:val="0AD048D8"/>
    <w:lvl w:ilvl="0" w:tplc="0415000F">
      <w:start w:val="7"/>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AD83ABB"/>
    <w:multiLevelType w:val="hybridMultilevel"/>
    <w:tmpl w:val="CB228BD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B51A40"/>
    <w:multiLevelType w:val="hybridMultilevel"/>
    <w:tmpl w:val="0B287670"/>
    <w:lvl w:ilvl="0" w:tplc="C92AE83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D1D3BE0"/>
    <w:multiLevelType w:val="hybridMultilevel"/>
    <w:tmpl w:val="0CEC1500"/>
    <w:lvl w:ilvl="0" w:tplc="0415000F">
      <w:start w:val="1"/>
      <w:numFmt w:val="decimal"/>
      <w:lvlText w:val="%1."/>
      <w:lvlJc w:val="left"/>
      <w:pPr>
        <w:ind w:left="720" w:hanging="360"/>
      </w:pPr>
    </w:lvl>
    <w:lvl w:ilvl="1" w:tplc="22987C2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1A2841"/>
    <w:multiLevelType w:val="hybridMultilevel"/>
    <w:tmpl w:val="F1AE319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4A819FB"/>
    <w:multiLevelType w:val="hybridMultilevel"/>
    <w:tmpl w:val="4760A812"/>
    <w:lvl w:ilvl="0" w:tplc="04150011">
      <w:start w:val="1"/>
      <w:numFmt w:val="decimal"/>
      <w:lvlText w:val="%1)"/>
      <w:lvlJc w:val="left"/>
      <w:pPr>
        <w:ind w:left="720" w:hanging="360"/>
      </w:pPr>
      <w:rPr>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C620D9A"/>
    <w:multiLevelType w:val="hybridMultilevel"/>
    <w:tmpl w:val="F51839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9B63D8"/>
    <w:multiLevelType w:val="hybridMultilevel"/>
    <w:tmpl w:val="52503756"/>
    <w:lvl w:ilvl="0" w:tplc="0415000F">
      <w:start w:val="1"/>
      <w:numFmt w:val="decimal"/>
      <w:lvlText w:val="%1."/>
      <w:lvlJc w:val="left"/>
      <w:pPr>
        <w:ind w:left="720" w:hanging="360"/>
      </w:pPr>
    </w:lvl>
    <w:lvl w:ilvl="1" w:tplc="59DA7C5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390B36"/>
    <w:multiLevelType w:val="hybridMultilevel"/>
    <w:tmpl w:val="0A36F3C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6286799F"/>
    <w:multiLevelType w:val="hybridMultilevel"/>
    <w:tmpl w:val="B462A18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B6E04138">
      <w:start w:val="2"/>
      <w:numFmt w:val="decimal"/>
      <w:lvlText w:val="%3."/>
      <w:lvlJc w:val="left"/>
      <w:pPr>
        <w:ind w:left="3333" w:hanging="360"/>
      </w:pPr>
      <w:rPr>
        <w:rFonts w:hint="default"/>
      </w:r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68430F33"/>
    <w:multiLevelType w:val="hybridMultilevel"/>
    <w:tmpl w:val="56DC991E"/>
    <w:lvl w:ilvl="0" w:tplc="971817C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61690E"/>
    <w:multiLevelType w:val="multilevel"/>
    <w:tmpl w:val="87066E28"/>
    <w:lvl w:ilvl="0">
      <w:start w:val="1"/>
      <w:numFmt w:val="decimal"/>
      <w:lvlText w:val="%1."/>
      <w:lvlJc w:val="left"/>
      <w:pPr>
        <w:tabs>
          <w:tab w:val="num" w:pos="0"/>
        </w:tabs>
        <w:ind w:left="720" w:hanging="360"/>
      </w:pPr>
      <w:rPr>
        <w:rFonts w:hint="default"/>
        <w:color w:val="000000" w:themeColor="text1"/>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72520433">
    <w:abstractNumId w:val="0"/>
  </w:num>
  <w:num w:numId="2" w16cid:durableId="280888132">
    <w:abstractNumId w:val="23"/>
  </w:num>
  <w:num w:numId="3" w16cid:durableId="1599287924">
    <w:abstractNumId w:val="27"/>
  </w:num>
  <w:num w:numId="4" w16cid:durableId="588777322">
    <w:abstractNumId w:val="20"/>
  </w:num>
  <w:num w:numId="5" w16cid:durableId="1272007596">
    <w:abstractNumId w:val="28"/>
  </w:num>
  <w:num w:numId="6" w16cid:durableId="1036463873">
    <w:abstractNumId w:val="11"/>
  </w:num>
  <w:num w:numId="7" w16cid:durableId="2088725096">
    <w:abstractNumId w:val="24"/>
  </w:num>
  <w:num w:numId="8" w16cid:durableId="809984917">
    <w:abstractNumId w:val="12"/>
  </w:num>
  <w:num w:numId="9" w16cid:durableId="1057624855">
    <w:abstractNumId w:val="14"/>
  </w:num>
  <w:num w:numId="10" w16cid:durableId="1476945726">
    <w:abstractNumId w:val="26"/>
  </w:num>
  <w:num w:numId="11" w16cid:durableId="1526096622">
    <w:abstractNumId w:val="10"/>
  </w:num>
  <w:num w:numId="12" w16cid:durableId="1872642294">
    <w:abstractNumId w:val="13"/>
  </w:num>
  <w:num w:numId="13" w16cid:durableId="884877910">
    <w:abstractNumId w:val="18"/>
  </w:num>
  <w:num w:numId="14" w16cid:durableId="1571690014">
    <w:abstractNumId w:val="9"/>
  </w:num>
  <w:num w:numId="15" w16cid:durableId="340397969">
    <w:abstractNumId w:val="22"/>
  </w:num>
  <w:num w:numId="16" w16cid:durableId="262612246">
    <w:abstractNumId w:val="19"/>
  </w:num>
  <w:num w:numId="17" w16cid:durableId="2077896049">
    <w:abstractNumId w:val="25"/>
  </w:num>
  <w:num w:numId="18" w16cid:durableId="1000305692">
    <w:abstractNumId w:val="15"/>
  </w:num>
  <w:num w:numId="19" w16cid:durableId="1152063635">
    <w:abstractNumId w:val="21"/>
  </w:num>
  <w:num w:numId="20" w16cid:durableId="1702854183">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3735956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67D"/>
    <w:rsid w:val="000037B8"/>
    <w:rsid w:val="00010D9D"/>
    <w:rsid w:val="00012185"/>
    <w:rsid w:val="000260D5"/>
    <w:rsid w:val="00032C55"/>
    <w:rsid w:val="00041189"/>
    <w:rsid w:val="00042CF5"/>
    <w:rsid w:val="000445AD"/>
    <w:rsid w:val="000522E7"/>
    <w:rsid w:val="00064965"/>
    <w:rsid w:val="000767E4"/>
    <w:rsid w:val="00086238"/>
    <w:rsid w:val="00090CDF"/>
    <w:rsid w:val="0009180B"/>
    <w:rsid w:val="00094A1A"/>
    <w:rsid w:val="0009563C"/>
    <w:rsid w:val="00096125"/>
    <w:rsid w:val="000A089E"/>
    <w:rsid w:val="000A6198"/>
    <w:rsid w:val="000B06B3"/>
    <w:rsid w:val="000B0870"/>
    <w:rsid w:val="000B4799"/>
    <w:rsid w:val="000C3B4A"/>
    <w:rsid w:val="000C412D"/>
    <w:rsid w:val="000C45ED"/>
    <w:rsid w:val="000C617B"/>
    <w:rsid w:val="000D1929"/>
    <w:rsid w:val="000D2229"/>
    <w:rsid w:val="000D25C5"/>
    <w:rsid w:val="000D3DC2"/>
    <w:rsid w:val="000E7D34"/>
    <w:rsid w:val="000F4352"/>
    <w:rsid w:val="001031B0"/>
    <w:rsid w:val="0010429D"/>
    <w:rsid w:val="0011095B"/>
    <w:rsid w:val="00110D44"/>
    <w:rsid w:val="00111408"/>
    <w:rsid w:val="00116721"/>
    <w:rsid w:val="00116D0F"/>
    <w:rsid w:val="00117308"/>
    <w:rsid w:val="00123973"/>
    <w:rsid w:val="001309EF"/>
    <w:rsid w:val="00131BBD"/>
    <w:rsid w:val="00143E84"/>
    <w:rsid w:val="00151AA8"/>
    <w:rsid w:val="0015508D"/>
    <w:rsid w:val="00181BE4"/>
    <w:rsid w:val="001821F7"/>
    <w:rsid w:val="00185A31"/>
    <w:rsid w:val="001A005C"/>
    <w:rsid w:val="001A0094"/>
    <w:rsid w:val="001A0841"/>
    <w:rsid w:val="001A66C4"/>
    <w:rsid w:val="001B31E8"/>
    <w:rsid w:val="001C795E"/>
    <w:rsid w:val="001D3E2A"/>
    <w:rsid w:val="001E0EDB"/>
    <w:rsid w:val="001E2740"/>
    <w:rsid w:val="001E62FC"/>
    <w:rsid w:val="001F19B5"/>
    <w:rsid w:val="001F21AA"/>
    <w:rsid w:val="001F24C0"/>
    <w:rsid w:val="00202581"/>
    <w:rsid w:val="002055D2"/>
    <w:rsid w:val="00210D2D"/>
    <w:rsid w:val="00211513"/>
    <w:rsid w:val="002126D4"/>
    <w:rsid w:val="00215427"/>
    <w:rsid w:val="00217187"/>
    <w:rsid w:val="00220318"/>
    <w:rsid w:val="00233567"/>
    <w:rsid w:val="00234003"/>
    <w:rsid w:val="0023750B"/>
    <w:rsid w:val="0024636F"/>
    <w:rsid w:val="002465BF"/>
    <w:rsid w:val="002471B2"/>
    <w:rsid w:val="0025169E"/>
    <w:rsid w:val="00255D64"/>
    <w:rsid w:val="00256F11"/>
    <w:rsid w:val="00261A3A"/>
    <w:rsid w:val="00267650"/>
    <w:rsid w:val="0027330C"/>
    <w:rsid w:val="00275CAD"/>
    <w:rsid w:val="002801C8"/>
    <w:rsid w:val="002831D3"/>
    <w:rsid w:val="00284B28"/>
    <w:rsid w:val="00290AED"/>
    <w:rsid w:val="00291631"/>
    <w:rsid w:val="002A340D"/>
    <w:rsid w:val="002A6656"/>
    <w:rsid w:val="002B2385"/>
    <w:rsid w:val="002B2B7F"/>
    <w:rsid w:val="002D26EA"/>
    <w:rsid w:val="002D4DA0"/>
    <w:rsid w:val="002E27D0"/>
    <w:rsid w:val="002E786D"/>
    <w:rsid w:val="002F3353"/>
    <w:rsid w:val="002F4554"/>
    <w:rsid w:val="002F6252"/>
    <w:rsid w:val="003160E4"/>
    <w:rsid w:val="00317985"/>
    <w:rsid w:val="003343D6"/>
    <w:rsid w:val="003366F3"/>
    <w:rsid w:val="00343C04"/>
    <w:rsid w:val="003449B7"/>
    <w:rsid w:val="00346880"/>
    <w:rsid w:val="00354F96"/>
    <w:rsid w:val="003630AE"/>
    <w:rsid w:val="00366B2D"/>
    <w:rsid w:val="00366B76"/>
    <w:rsid w:val="003675FA"/>
    <w:rsid w:val="00367914"/>
    <w:rsid w:val="0037103F"/>
    <w:rsid w:val="0037487A"/>
    <w:rsid w:val="00375544"/>
    <w:rsid w:val="00376AFE"/>
    <w:rsid w:val="00380B2A"/>
    <w:rsid w:val="00387ABA"/>
    <w:rsid w:val="00392236"/>
    <w:rsid w:val="003934F3"/>
    <w:rsid w:val="00394BC1"/>
    <w:rsid w:val="003A3655"/>
    <w:rsid w:val="003A776D"/>
    <w:rsid w:val="003B4F1E"/>
    <w:rsid w:val="003C7877"/>
    <w:rsid w:val="003D1ED0"/>
    <w:rsid w:val="003D5317"/>
    <w:rsid w:val="003D723B"/>
    <w:rsid w:val="003D7E18"/>
    <w:rsid w:val="003E4D37"/>
    <w:rsid w:val="003E58FC"/>
    <w:rsid w:val="003E5BA8"/>
    <w:rsid w:val="003E5D26"/>
    <w:rsid w:val="003F0415"/>
    <w:rsid w:val="003F1D23"/>
    <w:rsid w:val="004065F7"/>
    <w:rsid w:val="00406BF7"/>
    <w:rsid w:val="0040783E"/>
    <w:rsid w:val="00413614"/>
    <w:rsid w:val="00433F1A"/>
    <w:rsid w:val="00437952"/>
    <w:rsid w:val="004411E0"/>
    <w:rsid w:val="00441A9D"/>
    <w:rsid w:val="00442B47"/>
    <w:rsid w:val="00442FB0"/>
    <w:rsid w:val="004433CA"/>
    <w:rsid w:val="004462BF"/>
    <w:rsid w:val="00453A4B"/>
    <w:rsid w:val="00457BF4"/>
    <w:rsid w:val="00464565"/>
    <w:rsid w:val="00471D3B"/>
    <w:rsid w:val="00476643"/>
    <w:rsid w:val="0048148D"/>
    <w:rsid w:val="00483342"/>
    <w:rsid w:val="004838F4"/>
    <w:rsid w:val="004928A4"/>
    <w:rsid w:val="0049652B"/>
    <w:rsid w:val="004B346E"/>
    <w:rsid w:val="004B5A78"/>
    <w:rsid w:val="004B7819"/>
    <w:rsid w:val="004C0EC1"/>
    <w:rsid w:val="004C1817"/>
    <w:rsid w:val="004C43D9"/>
    <w:rsid w:val="004C512C"/>
    <w:rsid w:val="004D63CA"/>
    <w:rsid w:val="004F6FAB"/>
    <w:rsid w:val="0050504C"/>
    <w:rsid w:val="00514624"/>
    <w:rsid w:val="00515191"/>
    <w:rsid w:val="00522081"/>
    <w:rsid w:val="00522704"/>
    <w:rsid w:val="005268C0"/>
    <w:rsid w:val="0053409B"/>
    <w:rsid w:val="005475E0"/>
    <w:rsid w:val="0055042D"/>
    <w:rsid w:val="00551E9D"/>
    <w:rsid w:val="00553B06"/>
    <w:rsid w:val="005664EF"/>
    <w:rsid w:val="0057103A"/>
    <w:rsid w:val="005739C0"/>
    <w:rsid w:val="005769A9"/>
    <w:rsid w:val="0058244B"/>
    <w:rsid w:val="005825CC"/>
    <w:rsid w:val="00582FE4"/>
    <w:rsid w:val="00587995"/>
    <w:rsid w:val="00587A9A"/>
    <w:rsid w:val="00592B78"/>
    <w:rsid w:val="00593DBB"/>
    <w:rsid w:val="0059488C"/>
    <w:rsid w:val="00596746"/>
    <w:rsid w:val="005A4A18"/>
    <w:rsid w:val="005D6277"/>
    <w:rsid w:val="005D6D0A"/>
    <w:rsid w:val="005E0FC2"/>
    <w:rsid w:val="005E21CC"/>
    <w:rsid w:val="005E3401"/>
    <w:rsid w:val="005E7F2A"/>
    <w:rsid w:val="005F0F74"/>
    <w:rsid w:val="005F3061"/>
    <w:rsid w:val="00600EBD"/>
    <w:rsid w:val="00605BF4"/>
    <w:rsid w:val="00611608"/>
    <w:rsid w:val="00614200"/>
    <w:rsid w:val="00617DC0"/>
    <w:rsid w:val="0062100E"/>
    <w:rsid w:val="0062249A"/>
    <w:rsid w:val="00626635"/>
    <w:rsid w:val="00627AA0"/>
    <w:rsid w:val="00631CBF"/>
    <w:rsid w:val="00634933"/>
    <w:rsid w:val="0063493A"/>
    <w:rsid w:val="00637427"/>
    <w:rsid w:val="006444A9"/>
    <w:rsid w:val="00644C8A"/>
    <w:rsid w:val="00646B99"/>
    <w:rsid w:val="006541CB"/>
    <w:rsid w:val="00656FB7"/>
    <w:rsid w:val="0066256F"/>
    <w:rsid w:val="006628B6"/>
    <w:rsid w:val="00664493"/>
    <w:rsid w:val="00666CFD"/>
    <w:rsid w:val="00670A42"/>
    <w:rsid w:val="006804FA"/>
    <w:rsid w:val="00682247"/>
    <w:rsid w:val="00686024"/>
    <w:rsid w:val="00691E48"/>
    <w:rsid w:val="006A17FB"/>
    <w:rsid w:val="006A39BA"/>
    <w:rsid w:val="006A4713"/>
    <w:rsid w:val="006B0365"/>
    <w:rsid w:val="006B16C3"/>
    <w:rsid w:val="006B2C42"/>
    <w:rsid w:val="006C21CF"/>
    <w:rsid w:val="006C4E62"/>
    <w:rsid w:val="006D1D4C"/>
    <w:rsid w:val="006D2A4E"/>
    <w:rsid w:val="006D2D12"/>
    <w:rsid w:val="006E1F44"/>
    <w:rsid w:val="006E34D0"/>
    <w:rsid w:val="006F6FAC"/>
    <w:rsid w:val="0070063B"/>
    <w:rsid w:val="007148A6"/>
    <w:rsid w:val="00720AFB"/>
    <w:rsid w:val="00730122"/>
    <w:rsid w:val="00732671"/>
    <w:rsid w:val="007375FB"/>
    <w:rsid w:val="00741898"/>
    <w:rsid w:val="00742DCC"/>
    <w:rsid w:val="00743964"/>
    <w:rsid w:val="007509A6"/>
    <w:rsid w:val="00752BDB"/>
    <w:rsid w:val="007559AC"/>
    <w:rsid w:val="00756441"/>
    <w:rsid w:val="007565DD"/>
    <w:rsid w:val="00762A4D"/>
    <w:rsid w:val="00765619"/>
    <w:rsid w:val="0077018C"/>
    <w:rsid w:val="007732B2"/>
    <w:rsid w:val="00775A89"/>
    <w:rsid w:val="00784850"/>
    <w:rsid w:val="007A36EB"/>
    <w:rsid w:val="007A6614"/>
    <w:rsid w:val="007B03E5"/>
    <w:rsid w:val="007B3D02"/>
    <w:rsid w:val="007B492A"/>
    <w:rsid w:val="007B4D5E"/>
    <w:rsid w:val="007B52F4"/>
    <w:rsid w:val="007C2F23"/>
    <w:rsid w:val="007C31A3"/>
    <w:rsid w:val="007C36DC"/>
    <w:rsid w:val="007C3EBB"/>
    <w:rsid w:val="007C467C"/>
    <w:rsid w:val="007D3BA0"/>
    <w:rsid w:val="007D44B6"/>
    <w:rsid w:val="007D5AB1"/>
    <w:rsid w:val="007D5C79"/>
    <w:rsid w:val="007D6691"/>
    <w:rsid w:val="007E09FF"/>
    <w:rsid w:val="007E143C"/>
    <w:rsid w:val="007E21F1"/>
    <w:rsid w:val="007E329B"/>
    <w:rsid w:val="007E3AF4"/>
    <w:rsid w:val="007E5843"/>
    <w:rsid w:val="007F00AF"/>
    <w:rsid w:val="00805338"/>
    <w:rsid w:val="00806E98"/>
    <w:rsid w:val="00820F76"/>
    <w:rsid w:val="00827E1B"/>
    <w:rsid w:val="00831CA5"/>
    <w:rsid w:val="00834C7B"/>
    <w:rsid w:val="00835AFC"/>
    <w:rsid w:val="00840196"/>
    <w:rsid w:val="00851FD4"/>
    <w:rsid w:val="00855104"/>
    <w:rsid w:val="008611E6"/>
    <w:rsid w:val="00864B9E"/>
    <w:rsid w:val="00867246"/>
    <w:rsid w:val="00873D32"/>
    <w:rsid w:val="00882A26"/>
    <w:rsid w:val="00882A6E"/>
    <w:rsid w:val="0088448A"/>
    <w:rsid w:val="00895883"/>
    <w:rsid w:val="008A6C4C"/>
    <w:rsid w:val="008B26F6"/>
    <w:rsid w:val="008B756F"/>
    <w:rsid w:val="008C056B"/>
    <w:rsid w:val="008C31FE"/>
    <w:rsid w:val="008C3F8A"/>
    <w:rsid w:val="008C5593"/>
    <w:rsid w:val="008C5788"/>
    <w:rsid w:val="008C7C23"/>
    <w:rsid w:val="008D09C3"/>
    <w:rsid w:val="008D2AF9"/>
    <w:rsid w:val="008F7159"/>
    <w:rsid w:val="009023C9"/>
    <w:rsid w:val="00904687"/>
    <w:rsid w:val="00906D98"/>
    <w:rsid w:val="009164EE"/>
    <w:rsid w:val="00920215"/>
    <w:rsid w:val="0092060D"/>
    <w:rsid w:val="00921AE0"/>
    <w:rsid w:val="0093367D"/>
    <w:rsid w:val="00941231"/>
    <w:rsid w:val="00943DEF"/>
    <w:rsid w:val="00945FC8"/>
    <w:rsid w:val="0095181A"/>
    <w:rsid w:val="00955360"/>
    <w:rsid w:val="00957AFE"/>
    <w:rsid w:val="00960665"/>
    <w:rsid w:val="00965635"/>
    <w:rsid w:val="00966CB1"/>
    <w:rsid w:val="00970FE5"/>
    <w:rsid w:val="009720DF"/>
    <w:rsid w:val="00972D8F"/>
    <w:rsid w:val="00980E7D"/>
    <w:rsid w:val="00985F0A"/>
    <w:rsid w:val="009912F7"/>
    <w:rsid w:val="00991CF7"/>
    <w:rsid w:val="00995519"/>
    <w:rsid w:val="00996C72"/>
    <w:rsid w:val="009978F5"/>
    <w:rsid w:val="009A0741"/>
    <w:rsid w:val="009B2497"/>
    <w:rsid w:val="009C1C39"/>
    <w:rsid w:val="009C280E"/>
    <w:rsid w:val="009C5B58"/>
    <w:rsid w:val="009C6C0F"/>
    <w:rsid w:val="009D00A1"/>
    <w:rsid w:val="009D05BA"/>
    <w:rsid w:val="009E0AEA"/>
    <w:rsid w:val="009E6088"/>
    <w:rsid w:val="009E614F"/>
    <w:rsid w:val="009F7398"/>
    <w:rsid w:val="00A14F3F"/>
    <w:rsid w:val="00A1506B"/>
    <w:rsid w:val="00A17912"/>
    <w:rsid w:val="00A30AC9"/>
    <w:rsid w:val="00A36E85"/>
    <w:rsid w:val="00A37DAB"/>
    <w:rsid w:val="00A45C59"/>
    <w:rsid w:val="00A5179D"/>
    <w:rsid w:val="00A565DE"/>
    <w:rsid w:val="00A63716"/>
    <w:rsid w:val="00A71CB0"/>
    <w:rsid w:val="00A728F8"/>
    <w:rsid w:val="00A75BB0"/>
    <w:rsid w:val="00A77CE5"/>
    <w:rsid w:val="00A85C33"/>
    <w:rsid w:val="00A90E78"/>
    <w:rsid w:val="00A9270D"/>
    <w:rsid w:val="00A949F0"/>
    <w:rsid w:val="00AA19F6"/>
    <w:rsid w:val="00AA1A35"/>
    <w:rsid w:val="00AB1643"/>
    <w:rsid w:val="00AB59DD"/>
    <w:rsid w:val="00AB79CE"/>
    <w:rsid w:val="00AB7C6B"/>
    <w:rsid w:val="00AC455D"/>
    <w:rsid w:val="00AD0C1C"/>
    <w:rsid w:val="00AD2A91"/>
    <w:rsid w:val="00AE7B5D"/>
    <w:rsid w:val="00AF63CA"/>
    <w:rsid w:val="00AF6BD6"/>
    <w:rsid w:val="00AF6F13"/>
    <w:rsid w:val="00AF6F6B"/>
    <w:rsid w:val="00B17997"/>
    <w:rsid w:val="00B24DE0"/>
    <w:rsid w:val="00B2585D"/>
    <w:rsid w:val="00B27541"/>
    <w:rsid w:val="00B30BEB"/>
    <w:rsid w:val="00B311B9"/>
    <w:rsid w:val="00B40C9C"/>
    <w:rsid w:val="00B52CE7"/>
    <w:rsid w:val="00B52EF6"/>
    <w:rsid w:val="00B62457"/>
    <w:rsid w:val="00B6722A"/>
    <w:rsid w:val="00B676B2"/>
    <w:rsid w:val="00B81D04"/>
    <w:rsid w:val="00B8205C"/>
    <w:rsid w:val="00B870A2"/>
    <w:rsid w:val="00B87C44"/>
    <w:rsid w:val="00B910A2"/>
    <w:rsid w:val="00B975F3"/>
    <w:rsid w:val="00BA0F23"/>
    <w:rsid w:val="00BB2765"/>
    <w:rsid w:val="00BB432C"/>
    <w:rsid w:val="00BC1DC4"/>
    <w:rsid w:val="00BC4958"/>
    <w:rsid w:val="00BC551E"/>
    <w:rsid w:val="00BC7295"/>
    <w:rsid w:val="00BD0F11"/>
    <w:rsid w:val="00BD54FB"/>
    <w:rsid w:val="00BD639F"/>
    <w:rsid w:val="00BE3375"/>
    <w:rsid w:val="00BE4A4A"/>
    <w:rsid w:val="00BE54A1"/>
    <w:rsid w:val="00C0087E"/>
    <w:rsid w:val="00C02A98"/>
    <w:rsid w:val="00C055C3"/>
    <w:rsid w:val="00C10D51"/>
    <w:rsid w:val="00C13015"/>
    <w:rsid w:val="00C13784"/>
    <w:rsid w:val="00C14C63"/>
    <w:rsid w:val="00C153A2"/>
    <w:rsid w:val="00C21E88"/>
    <w:rsid w:val="00C22B50"/>
    <w:rsid w:val="00C27B41"/>
    <w:rsid w:val="00C31679"/>
    <w:rsid w:val="00C355B9"/>
    <w:rsid w:val="00C35B57"/>
    <w:rsid w:val="00C37486"/>
    <w:rsid w:val="00C4739E"/>
    <w:rsid w:val="00C678F8"/>
    <w:rsid w:val="00C708E5"/>
    <w:rsid w:val="00C71F8A"/>
    <w:rsid w:val="00C77BE8"/>
    <w:rsid w:val="00C83F4F"/>
    <w:rsid w:val="00C866DA"/>
    <w:rsid w:val="00C86A24"/>
    <w:rsid w:val="00C9034F"/>
    <w:rsid w:val="00C973A8"/>
    <w:rsid w:val="00CB6E39"/>
    <w:rsid w:val="00CC342A"/>
    <w:rsid w:val="00CC3DC2"/>
    <w:rsid w:val="00CC6BC3"/>
    <w:rsid w:val="00CD305B"/>
    <w:rsid w:val="00CE5D7E"/>
    <w:rsid w:val="00D031A5"/>
    <w:rsid w:val="00D0422A"/>
    <w:rsid w:val="00D059FB"/>
    <w:rsid w:val="00D222F7"/>
    <w:rsid w:val="00D31700"/>
    <w:rsid w:val="00D508C5"/>
    <w:rsid w:val="00D50D36"/>
    <w:rsid w:val="00D50E77"/>
    <w:rsid w:val="00D5562D"/>
    <w:rsid w:val="00D61483"/>
    <w:rsid w:val="00D62636"/>
    <w:rsid w:val="00D70BA7"/>
    <w:rsid w:val="00D73738"/>
    <w:rsid w:val="00D80122"/>
    <w:rsid w:val="00D82179"/>
    <w:rsid w:val="00D94734"/>
    <w:rsid w:val="00DA0E03"/>
    <w:rsid w:val="00DA3746"/>
    <w:rsid w:val="00DB0006"/>
    <w:rsid w:val="00DB1522"/>
    <w:rsid w:val="00DC313F"/>
    <w:rsid w:val="00DC3BE0"/>
    <w:rsid w:val="00DE69D2"/>
    <w:rsid w:val="00DF08BE"/>
    <w:rsid w:val="00DF0E9B"/>
    <w:rsid w:val="00DF1CF3"/>
    <w:rsid w:val="00DF21F6"/>
    <w:rsid w:val="00DF5CDC"/>
    <w:rsid w:val="00DF5DF4"/>
    <w:rsid w:val="00E05C54"/>
    <w:rsid w:val="00E06CD1"/>
    <w:rsid w:val="00E06E93"/>
    <w:rsid w:val="00E22A1A"/>
    <w:rsid w:val="00E2622B"/>
    <w:rsid w:val="00E37599"/>
    <w:rsid w:val="00E4323E"/>
    <w:rsid w:val="00E45FB3"/>
    <w:rsid w:val="00E61633"/>
    <w:rsid w:val="00E67766"/>
    <w:rsid w:val="00E71671"/>
    <w:rsid w:val="00E751B1"/>
    <w:rsid w:val="00E75238"/>
    <w:rsid w:val="00E828C4"/>
    <w:rsid w:val="00E86B2C"/>
    <w:rsid w:val="00EA2AAE"/>
    <w:rsid w:val="00EA4D75"/>
    <w:rsid w:val="00EA60E0"/>
    <w:rsid w:val="00EA7063"/>
    <w:rsid w:val="00EB55DD"/>
    <w:rsid w:val="00EB69ED"/>
    <w:rsid w:val="00EB6ACB"/>
    <w:rsid w:val="00EB76D2"/>
    <w:rsid w:val="00EC0621"/>
    <w:rsid w:val="00EC34C7"/>
    <w:rsid w:val="00EC36DD"/>
    <w:rsid w:val="00EC4813"/>
    <w:rsid w:val="00EC78CC"/>
    <w:rsid w:val="00ED13C6"/>
    <w:rsid w:val="00ED5DE0"/>
    <w:rsid w:val="00EE2CA1"/>
    <w:rsid w:val="00EE2E85"/>
    <w:rsid w:val="00EE4BCD"/>
    <w:rsid w:val="00EF48B6"/>
    <w:rsid w:val="00F077E2"/>
    <w:rsid w:val="00F07905"/>
    <w:rsid w:val="00F11A8E"/>
    <w:rsid w:val="00F1410B"/>
    <w:rsid w:val="00F15318"/>
    <w:rsid w:val="00F22099"/>
    <w:rsid w:val="00F25AA5"/>
    <w:rsid w:val="00F34449"/>
    <w:rsid w:val="00F3649D"/>
    <w:rsid w:val="00F44612"/>
    <w:rsid w:val="00F44F1C"/>
    <w:rsid w:val="00F465D0"/>
    <w:rsid w:val="00F46FB7"/>
    <w:rsid w:val="00F52265"/>
    <w:rsid w:val="00F5743F"/>
    <w:rsid w:val="00F6371B"/>
    <w:rsid w:val="00F63F46"/>
    <w:rsid w:val="00F64275"/>
    <w:rsid w:val="00F64669"/>
    <w:rsid w:val="00F6624D"/>
    <w:rsid w:val="00F6628F"/>
    <w:rsid w:val="00F82F74"/>
    <w:rsid w:val="00F90FAD"/>
    <w:rsid w:val="00F97AD8"/>
    <w:rsid w:val="00FA250C"/>
    <w:rsid w:val="00FA5146"/>
    <w:rsid w:val="00FA55B2"/>
    <w:rsid w:val="00FA5698"/>
    <w:rsid w:val="00FB0D5A"/>
    <w:rsid w:val="00FC0A82"/>
    <w:rsid w:val="00FC6576"/>
    <w:rsid w:val="00FC7401"/>
    <w:rsid w:val="00FD316D"/>
    <w:rsid w:val="00FF3531"/>
    <w:rsid w:val="00FF54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7A626C6"/>
  <w15:docId w15:val="{9B03C2BB-E47B-489F-A81D-0AFB4990F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70A42"/>
    <w:pPr>
      <w:suppressAutoHyphens/>
      <w:spacing w:after="200" w:line="276" w:lineRule="auto"/>
    </w:pPr>
    <w:rPr>
      <w:rFonts w:ascii="Calibri" w:eastAsia="Calibri" w:hAnsi="Calibri" w:cs="Calibri"/>
      <w:sz w:val="22"/>
      <w:szCs w:val="22"/>
      <w:lang w:eastAsia="ar-SA"/>
    </w:rPr>
  </w:style>
  <w:style w:type="paragraph" w:styleId="Nagwek1">
    <w:name w:val="heading 1"/>
    <w:basedOn w:val="Normalny"/>
    <w:next w:val="Normalny"/>
    <w:qFormat/>
    <w:rsid w:val="00670A42"/>
    <w:pPr>
      <w:keepNext/>
      <w:numPr>
        <w:numId w:val="1"/>
      </w:numPr>
      <w:spacing w:before="240" w:after="60" w:line="240" w:lineRule="auto"/>
      <w:outlineLvl w:val="0"/>
    </w:pPr>
    <w:rPr>
      <w:rFonts w:ascii="Arial" w:eastAsia="Times New Roman" w:hAnsi="Arial" w:cs="Arial"/>
      <w:b/>
      <w:bCs/>
      <w:kern w:val="1"/>
      <w:sz w:val="32"/>
      <w:szCs w:val="32"/>
    </w:rPr>
  </w:style>
  <w:style w:type="paragraph" w:styleId="Nagwek2">
    <w:name w:val="heading 2"/>
    <w:basedOn w:val="Normalny"/>
    <w:next w:val="Normalny"/>
    <w:qFormat/>
    <w:rsid w:val="00670A42"/>
    <w:pPr>
      <w:keepNext/>
      <w:numPr>
        <w:ilvl w:val="1"/>
        <w:numId w:val="1"/>
      </w:numPr>
      <w:spacing w:before="240" w:after="60"/>
      <w:outlineLvl w:val="1"/>
    </w:pPr>
    <w:rPr>
      <w:rFonts w:ascii="Cambria" w:eastAsia="Times New Roman" w:hAnsi="Cambria"/>
      <w:b/>
      <w:bCs/>
      <w:i/>
      <w:iCs/>
      <w:sz w:val="28"/>
      <w:szCs w:val="28"/>
    </w:rPr>
  </w:style>
  <w:style w:type="paragraph" w:styleId="Nagwek3">
    <w:name w:val="heading 3"/>
    <w:basedOn w:val="Normalny"/>
    <w:next w:val="Normalny"/>
    <w:qFormat/>
    <w:rsid w:val="00670A42"/>
    <w:pPr>
      <w:keepNext/>
      <w:numPr>
        <w:ilvl w:val="2"/>
        <w:numId w:val="1"/>
      </w:numPr>
      <w:spacing w:after="0" w:line="240" w:lineRule="auto"/>
      <w:jc w:val="center"/>
      <w:outlineLvl w:val="2"/>
    </w:pPr>
    <w:rPr>
      <w:rFonts w:ascii="Times New Roman" w:eastAsia="Times New Roman" w:hAnsi="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sid w:val="00670A42"/>
    <w:rPr>
      <w:color w:val="auto"/>
    </w:rPr>
  </w:style>
  <w:style w:type="character" w:customStyle="1" w:styleId="WW8Num7z0">
    <w:name w:val="WW8Num7z0"/>
    <w:rsid w:val="00670A42"/>
    <w:rPr>
      <w:b w:val="0"/>
    </w:rPr>
  </w:style>
  <w:style w:type="character" w:customStyle="1" w:styleId="Absatz-Standardschriftart">
    <w:name w:val="Absatz-Standardschriftart"/>
    <w:rsid w:val="00670A42"/>
  </w:style>
  <w:style w:type="character" w:customStyle="1" w:styleId="WW-Absatz-Standardschriftart">
    <w:name w:val="WW-Absatz-Standardschriftart"/>
    <w:rsid w:val="00670A42"/>
  </w:style>
  <w:style w:type="character" w:customStyle="1" w:styleId="WW8Num2z0">
    <w:name w:val="WW8Num2z0"/>
    <w:rsid w:val="00670A42"/>
    <w:rPr>
      <w:rFonts w:ascii="Arial Narrow" w:eastAsia="Calibri" w:hAnsi="Arial Narrow" w:cs="Tahoma"/>
      <w:b w:val="0"/>
      <w:color w:val="auto"/>
    </w:rPr>
  </w:style>
  <w:style w:type="character" w:customStyle="1" w:styleId="WW8Num3z0">
    <w:name w:val="WW8Num3z0"/>
    <w:rsid w:val="00670A42"/>
    <w:rPr>
      <w:color w:val="auto"/>
    </w:rPr>
  </w:style>
  <w:style w:type="character" w:customStyle="1" w:styleId="WW8Num11z0">
    <w:name w:val="WW8Num11z0"/>
    <w:rsid w:val="00670A42"/>
    <w:rPr>
      <w:color w:val="auto"/>
    </w:rPr>
  </w:style>
  <w:style w:type="character" w:customStyle="1" w:styleId="WW8Num14z0">
    <w:name w:val="WW8Num14z0"/>
    <w:rsid w:val="00670A42"/>
    <w:rPr>
      <w:b w:val="0"/>
    </w:rPr>
  </w:style>
  <w:style w:type="character" w:customStyle="1" w:styleId="WW-Absatz-Standardschriftart1">
    <w:name w:val="WW-Absatz-Standardschriftart1"/>
    <w:rsid w:val="00670A42"/>
  </w:style>
  <w:style w:type="character" w:customStyle="1" w:styleId="WW8Num1z0">
    <w:name w:val="WW8Num1z0"/>
    <w:rsid w:val="00670A42"/>
    <w:rPr>
      <w:b w:val="0"/>
    </w:rPr>
  </w:style>
  <w:style w:type="character" w:customStyle="1" w:styleId="WW8Num5z0">
    <w:name w:val="WW8Num5z0"/>
    <w:rsid w:val="00670A42"/>
    <w:rPr>
      <w:rFonts w:cs="Arial"/>
    </w:rPr>
  </w:style>
  <w:style w:type="character" w:customStyle="1" w:styleId="WW8Num6z2">
    <w:name w:val="WW8Num6z2"/>
    <w:rsid w:val="00670A42"/>
    <w:rPr>
      <w:b w:val="0"/>
    </w:rPr>
  </w:style>
  <w:style w:type="character" w:customStyle="1" w:styleId="WW8Num8z0">
    <w:name w:val="WW8Num8z0"/>
    <w:rsid w:val="00670A42"/>
    <w:rPr>
      <w:rFonts w:ascii="Times New Roman" w:eastAsia="Times New Roman" w:hAnsi="Times New Roman"/>
    </w:rPr>
  </w:style>
  <w:style w:type="character" w:customStyle="1" w:styleId="WW8Num8z1">
    <w:name w:val="WW8Num8z1"/>
    <w:rsid w:val="00670A42"/>
    <w:rPr>
      <w:rFonts w:cs="Times New Roman"/>
    </w:rPr>
  </w:style>
  <w:style w:type="character" w:customStyle="1" w:styleId="WW8Num15z0">
    <w:name w:val="WW8Num15z0"/>
    <w:rsid w:val="00670A42"/>
    <w:rPr>
      <w:b w:val="0"/>
    </w:rPr>
  </w:style>
  <w:style w:type="character" w:customStyle="1" w:styleId="WW8Num18z0">
    <w:name w:val="WW8Num18z0"/>
    <w:rsid w:val="00670A42"/>
    <w:rPr>
      <w:rFonts w:ascii="Arial Narrow" w:eastAsia="Calibri" w:hAnsi="Arial Narrow" w:cs="Times New Roman"/>
      <w:b w:val="0"/>
      <w:sz w:val="20"/>
      <w:szCs w:val="20"/>
    </w:rPr>
  </w:style>
  <w:style w:type="character" w:customStyle="1" w:styleId="WW8Num19z0">
    <w:name w:val="WW8Num19z0"/>
    <w:rsid w:val="00670A42"/>
    <w:rPr>
      <w:b w:val="0"/>
    </w:rPr>
  </w:style>
  <w:style w:type="character" w:customStyle="1" w:styleId="WW8Num20z1">
    <w:name w:val="WW8Num20z1"/>
    <w:rsid w:val="00670A42"/>
    <w:rPr>
      <w:rFonts w:ascii="Symbol" w:hAnsi="Symbol"/>
    </w:rPr>
  </w:style>
  <w:style w:type="character" w:customStyle="1" w:styleId="Domylnaczcionkaakapitu1">
    <w:name w:val="Domyślna czcionka akapitu1"/>
    <w:rsid w:val="00670A42"/>
  </w:style>
  <w:style w:type="character" w:customStyle="1" w:styleId="ZnakZnak8">
    <w:name w:val="Znak Znak8"/>
    <w:rsid w:val="00670A42"/>
    <w:rPr>
      <w:rFonts w:ascii="Arial" w:eastAsia="Times New Roman" w:hAnsi="Arial" w:cs="Arial"/>
      <w:b/>
      <w:bCs/>
      <w:kern w:val="1"/>
      <w:sz w:val="32"/>
      <w:szCs w:val="32"/>
    </w:rPr>
  </w:style>
  <w:style w:type="character" w:customStyle="1" w:styleId="ZnakZnak7">
    <w:name w:val="Znak Znak7"/>
    <w:rsid w:val="00670A42"/>
    <w:rPr>
      <w:rFonts w:ascii="Times New Roman" w:eastAsia="Times New Roman" w:hAnsi="Times New Roman"/>
      <w:sz w:val="24"/>
    </w:rPr>
  </w:style>
  <w:style w:type="character" w:customStyle="1" w:styleId="ZnakZnak6">
    <w:name w:val="Znak Znak6"/>
    <w:rsid w:val="00670A42"/>
    <w:rPr>
      <w:rFonts w:ascii="Tahoma" w:hAnsi="Tahoma" w:cs="Tahoma"/>
      <w:sz w:val="16"/>
      <w:szCs w:val="16"/>
    </w:rPr>
  </w:style>
  <w:style w:type="character" w:customStyle="1" w:styleId="ZnakZnak5">
    <w:name w:val="Znak Znak5"/>
    <w:basedOn w:val="Domylnaczcionkaakapitu1"/>
    <w:rsid w:val="00670A42"/>
  </w:style>
  <w:style w:type="character" w:customStyle="1" w:styleId="ZnakZnak4">
    <w:name w:val="Znak Znak4"/>
    <w:basedOn w:val="Domylnaczcionkaakapitu1"/>
    <w:rsid w:val="00670A42"/>
  </w:style>
  <w:style w:type="character" w:styleId="Hipercze">
    <w:name w:val="Hyperlink"/>
    <w:rsid w:val="00670A42"/>
    <w:rPr>
      <w:color w:val="0000FF"/>
      <w:u w:val="single"/>
    </w:rPr>
  </w:style>
  <w:style w:type="character" w:styleId="Pogrubienie">
    <w:name w:val="Strong"/>
    <w:qFormat/>
    <w:rsid w:val="00670A42"/>
    <w:rPr>
      <w:b/>
      <w:bCs/>
    </w:rPr>
  </w:style>
  <w:style w:type="character" w:customStyle="1" w:styleId="PodrozdziaZnak">
    <w:name w:val="Podrozdział Znak"/>
    <w:rsid w:val="00670A42"/>
    <w:rPr>
      <w:rFonts w:ascii="Times New Roman" w:eastAsia="Times New Roman" w:hAnsi="Times New Roman"/>
    </w:rPr>
  </w:style>
  <w:style w:type="character" w:customStyle="1" w:styleId="Znakiprzypiswdolnych">
    <w:name w:val="Znaki przypisów dolnych"/>
    <w:rsid w:val="00670A42"/>
    <w:rPr>
      <w:vertAlign w:val="superscript"/>
    </w:rPr>
  </w:style>
  <w:style w:type="character" w:customStyle="1" w:styleId="ZnakZnak3">
    <w:name w:val="Znak Znak3"/>
    <w:rsid w:val="00670A42"/>
    <w:rPr>
      <w:rFonts w:ascii="Times New Roman" w:eastAsia="Times New Roman" w:hAnsi="Times New Roman"/>
    </w:rPr>
  </w:style>
  <w:style w:type="character" w:customStyle="1" w:styleId="Odwoaniedokomentarza1">
    <w:name w:val="Odwołanie do komentarza1"/>
    <w:rsid w:val="00670A42"/>
    <w:rPr>
      <w:sz w:val="16"/>
      <w:szCs w:val="16"/>
    </w:rPr>
  </w:style>
  <w:style w:type="character" w:customStyle="1" w:styleId="ZnakZnak2">
    <w:name w:val="Znak Znak2"/>
    <w:rsid w:val="00670A42"/>
    <w:rPr>
      <w:rFonts w:ascii="Times New Roman" w:eastAsia="Times New Roman" w:hAnsi="Times New Roman"/>
    </w:rPr>
  </w:style>
  <w:style w:type="character" w:customStyle="1" w:styleId="ZnakZnak1">
    <w:name w:val="Znak Znak1"/>
    <w:rsid w:val="00670A42"/>
    <w:rPr>
      <w:rFonts w:ascii="Times New Roman" w:eastAsia="Times New Roman" w:hAnsi="Times New Roman"/>
      <w:b/>
      <w:bCs/>
    </w:rPr>
  </w:style>
  <w:style w:type="character" w:customStyle="1" w:styleId="ZnakZnak">
    <w:name w:val="Znak Znak"/>
    <w:basedOn w:val="Domylnaczcionkaakapitu1"/>
    <w:rsid w:val="00670A42"/>
  </w:style>
  <w:style w:type="character" w:customStyle="1" w:styleId="nazwabold">
    <w:name w:val="nazwa_bold"/>
    <w:basedOn w:val="Domylnaczcionkaakapitu1"/>
    <w:rsid w:val="00670A42"/>
  </w:style>
  <w:style w:type="character" w:customStyle="1" w:styleId="ZnakZnak9">
    <w:name w:val="Znak Znak9"/>
    <w:rsid w:val="00670A42"/>
    <w:rPr>
      <w:rFonts w:ascii="Cambria" w:hAnsi="Cambria"/>
      <w:b/>
      <w:bCs/>
      <w:i/>
      <w:iCs/>
      <w:sz w:val="28"/>
      <w:szCs w:val="28"/>
      <w:lang w:val="pl-PL" w:eastAsia="ar-SA" w:bidi="ar-SA"/>
    </w:rPr>
  </w:style>
  <w:style w:type="paragraph" w:customStyle="1" w:styleId="Nagwek10">
    <w:name w:val="Nagłówek1"/>
    <w:basedOn w:val="Normalny"/>
    <w:next w:val="Tekstpodstawowy"/>
    <w:rsid w:val="00670A42"/>
    <w:pPr>
      <w:keepNext/>
      <w:spacing w:before="240" w:after="120"/>
    </w:pPr>
    <w:rPr>
      <w:rFonts w:ascii="Arial" w:eastAsia="Microsoft YaHei" w:hAnsi="Arial" w:cs="Mangal"/>
      <w:sz w:val="28"/>
      <w:szCs w:val="28"/>
    </w:rPr>
  </w:style>
  <w:style w:type="paragraph" w:styleId="Tekstpodstawowy">
    <w:name w:val="Body Text"/>
    <w:basedOn w:val="Normalny"/>
    <w:link w:val="TekstpodstawowyZnak"/>
    <w:rsid w:val="00670A42"/>
    <w:pPr>
      <w:spacing w:after="120" w:line="240" w:lineRule="auto"/>
    </w:pPr>
    <w:rPr>
      <w:rFonts w:ascii="Times New Roman" w:eastAsia="Times New Roman" w:hAnsi="Times New Roman"/>
      <w:sz w:val="20"/>
      <w:szCs w:val="20"/>
    </w:rPr>
  </w:style>
  <w:style w:type="paragraph" w:styleId="Lista">
    <w:name w:val="List"/>
    <w:basedOn w:val="Tekstpodstawowy"/>
    <w:rsid w:val="00670A42"/>
    <w:rPr>
      <w:rFonts w:cs="Mangal"/>
    </w:rPr>
  </w:style>
  <w:style w:type="paragraph" w:customStyle="1" w:styleId="Podpis1">
    <w:name w:val="Podpis1"/>
    <w:basedOn w:val="Normalny"/>
    <w:rsid w:val="00670A42"/>
    <w:pPr>
      <w:suppressLineNumbers/>
      <w:spacing w:before="120" w:after="120"/>
    </w:pPr>
    <w:rPr>
      <w:rFonts w:cs="Mangal"/>
      <w:i/>
      <w:iCs/>
      <w:sz w:val="24"/>
      <w:szCs w:val="24"/>
    </w:rPr>
  </w:style>
  <w:style w:type="paragraph" w:customStyle="1" w:styleId="Indeks">
    <w:name w:val="Indeks"/>
    <w:basedOn w:val="Normalny"/>
    <w:rsid w:val="00670A42"/>
    <w:pPr>
      <w:suppressLineNumbers/>
    </w:pPr>
    <w:rPr>
      <w:rFonts w:cs="Mangal"/>
    </w:rPr>
  </w:style>
  <w:style w:type="paragraph" w:styleId="Tekstdymka">
    <w:name w:val="Balloon Text"/>
    <w:basedOn w:val="Normalny"/>
    <w:rsid w:val="00670A42"/>
    <w:pPr>
      <w:spacing w:after="0" w:line="240" w:lineRule="auto"/>
    </w:pPr>
    <w:rPr>
      <w:rFonts w:ascii="Tahoma" w:hAnsi="Tahoma" w:cs="Tahoma"/>
      <w:sz w:val="16"/>
      <w:szCs w:val="16"/>
    </w:rPr>
  </w:style>
  <w:style w:type="paragraph" w:styleId="Nagwek">
    <w:name w:val="header"/>
    <w:basedOn w:val="Normalny"/>
    <w:link w:val="NagwekZnak"/>
    <w:uiPriority w:val="99"/>
    <w:rsid w:val="00670A42"/>
    <w:pPr>
      <w:spacing w:after="0" w:line="240" w:lineRule="auto"/>
    </w:pPr>
  </w:style>
  <w:style w:type="paragraph" w:styleId="Stopka">
    <w:name w:val="footer"/>
    <w:basedOn w:val="Normalny"/>
    <w:link w:val="StopkaZnak"/>
    <w:uiPriority w:val="99"/>
    <w:rsid w:val="00670A42"/>
    <w:pPr>
      <w:spacing w:after="0" w:line="240" w:lineRule="auto"/>
    </w:pPr>
  </w:style>
  <w:style w:type="paragraph" w:styleId="Akapitzlist">
    <w:name w:val="List Paragraph"/>
    <w:basedOn w:val="Normalny"/>
    <w:uiPriority w:val="34"/>
    <w:qFormat/>
    <w:rsid w:val="00670A42"/>
    <w:pPr>
      <w:ind w:left="720"/>
    </w:pPr>
  </w:style>
  <w:style w:type="paragraph" w:styleId="Tekstprzypisudolnego">
    <w:name w:val="footnote text"/>
    <w:basedOn w:val="Normalny"/>
    <w:rsid w:val="00670A42"/>
    <w:pPr>
      <w:spacing w:after="0" w:line="240" w:lineRule="auto"/>
    </w:pPr>
    <w:rPr>
      <w:rFonts w:ascii="Times New Roman" w:eastAsia="Times New Roman" w:hAnsi="Times New Roman"/>
      <w:sz w:val="20"/>
      <w:szCs w:val="20"/>
    </w:rPr>
  </w:style>
  <w:style w:type="paragraph" w:customStyle="1" w:styleId="Pisma">
    <w:name w:val="Pisma"/>
    <w:basedOn w:val="Normalny"/>
    <w:rsid w:val="00670A42"/>
    <w:pPr>
      <w:autoSpaceDE w:val="0"/>
      <w:spacing w:after="0" w:line="240" w:lineRule="auto"/>
      <w:jc w:val="both"/>
    </w:pPr>
    <w:rPr>
      <w:rFonts w:ascii="Times New Roman" w:eastAsia="Times New Roman" w:hAnsi="Times New Roman"/>
      <w:sz w:val="20"/>
      <w:szCs w:val="24"/>
    </w:rPr>
  </w:style>
  <w:style w:type="paragraph" w:customStyle="1" w:styleId="Tekstpodstawowy21">
    <w:name w:val="Tekst podstawowy 21"/>
    <w:basedOn w:val="Normalny"/>
    <w:rsid w:val="00670A42"/>
    <w:pPr>
      <w:spacing w:after="120" w:line="360" w:lineRule="auto"/>
      <w:jc w:val="both"/>
    </w:pPr>
    <w:rPr>
      <w:rFonts w:ascii="Times New Roman" w:eastAsia="Times New Roman" w:hAnsi="Times New Roman"/>
      <w:szCs w:val="20"/>
    </w:rPr>
  </w:style>
  <w:style w:type="paragraph" w:customStyle="1" w:styleId="Tekstkomentarza1">
    <w:name w:val="Tekst komentarza1"/>
    <w:basedOn w:val="Normalny"/>
    <w:rsid w:val="00670A42"/>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sid w:val="00670A42"/>
    <w:pPr>
      <w:spacing w:after="200" w:line="276" w:lineRule="auto"/>
    </w:pPr>
    <w:rPr>
      <w:rFonts w:ascii="Calibri" w:eastAsia="Calibri" w:hAnsi="Calibri"/>
      <w:b/>
      <w:bCs/>
    </w:rPr>
  </w:style>
  <w:style w:type="paragraph" w:customStyle="1" w:styleId="Znak">
    <w:name w:val="Znak"/>
    <w:basedOn w:val="Normalny"/>
    <w:rsid w:val="00670A42"/>
    <w:pPr>
      <w:spacing w:after="0" w:line="240" w:lineRule="auto"/>
    </w:pPr>
    <w:rPr>
      <w:rFonts w:ascii="Times New Roman" w:eastAsia="Times New Roman" w:hAnsi="Times New Roman"/>
      <w:sz w:val="24"/>
      <w:szCs w:val="24"/>
    </w:rPr>
  </w:style>
  <w:style w:type="paragraph" w:styleId="Tekstprzypisukocowego">
    <w:name w:val="endnote text"/>
    <w:basedOn w:val="Normalny"/>
    <w:rsid w:val="00670A42"/>
    <w:rPr>
      <w:sz w:val="20"/>
      <w:szCs w:val="20"/>
    </w:rPr>
  </w:style>
  <w:style w:type="paragraph" w:customStyle="1" w:styleId="Znak1ZnakZnakZnakZnakZnakZnakZnakZnakZnakZnakZnakZnak2ZnakZnakZnak">
    <w:name w:val="Znak1 Znak Znak Znak Znak Znak Znak Znak Znak Znak Znak Znak Znak2 Znak Znak Znak"/>
    <w:basedOn w:val="Normalny"/>
    <w:rsid w:val="00670A42"/>
    <w:pPr>
      <w:spacing w:after="0" w:line="240" w:lineRule="auto"/>
    </w:pPr>
    <w:rPr>
      <w:rFonts w:ascii="Times New Roman" w:eastAsia="Times New Roman" w:hAnsi="Times New Roman"/>
      <w:sz w:val="24"/>
      <w:szCs w:val="24"/>
    </w:rPr>
  </w:style>
  <w:style w:type="paragraph" w:customStyle="1" w:styleId="Default">
    <w:name w:val="Default"/>
    <w:rsid w:val="00670A42"/>
    <w:pPr>
      <w:suppressAutoHyphens/>
      <w:autoSpaceDE w:val="0"/>
    </w:pPr>
    <w:rPr>
      <w:rFonts w:ascii="Arial" w:eastAsia="Calibri" w:hAnsi="Arial" w:cs="Arial"/>
      <w:color w:val="000000"/>
      <w:sz w:val="24"/>
      <w:szCs w:val="24"/>
      <w:lang w:eastAsia="ar-SA"/>
    </w:rPr>
  </w:style>
  <w:style w:type="paragraph" w:styleId="NormalnyWeb">
    <w:name w:val="Normal (Web)"/>
    <w:basedOn w:val="Normalny"/>
    <w:rsid w:val="00670A42"/>
    <w:pPr>
      <w:spacing w:before="280" w:after="119" w:line="240" w:lineRule="auto"/>
    </w:pPr>
    <w:rPr>
      <w:rFonts w:ascii="Times New Roman" w:eastAsia="Times New Roman" w:hAnsi="Times New Roman"/>
      <w:sz w:val="24"/>
      <w:szCs w:val="24"/>
    </w:rPr>
  </w:style>
  <w:style w:type="paragraph" w:customStyle="1" w:styleId="Tekstpodstawowy31">
    <w:name w:val="Tekst podstawowy 31"/>
    <w:basedOn w:val="Normalny"/>
    <w:rsid w:val="00670A42"/>
    <w:pPr>
      <w:spacing w:after="120"/>
    </w:pPr>
    <w:rPr>
      <w:sz w:val="16"/>
      <w:szCs w:val="16"/>
    </w:rPr>
  </w:style>
  <w:style w:type="paragraph" w:styleId="Tekstpodstawowywcity">
    <w:name w:val="Body Text Indent"/>
    <w:basedOn w:val="Normalny"/>
    <w:rsid w:val="00670A42"/>
    <w:pPr>
      <w:spacing w:after="120"/>
      <w:ind w:left="283"/>
    </w:pPr>
  </w:style>
  <w:style w:type="paragraph" w:customStyle="1" w:styleId="Zawartoramki">
    <w:name w:val="Zawartość ramki"/>
    <w:basedOn w:val="Tekstpodstawowy"/>
    <w:rsid w:val="00670A42"/>
  </w:style>
  <w:style w:type="paragraph" w:customStyle="1" w:styleId="Standard">
    <w:name w:val="Standard"/>
    <w:rsid w:val="00483342"/>
    <w:pPr>
      <w:suppressAutoHyphens/>
      <w:autoSpaceDN w:val="0"/>
      <w:spacing w:after="160" w:line="251" w:lineRule="auto"/>
      <w:textAlignment w:val="baseline"/>
    </w:pPr>
    <w:rPr>
      <w:rFonts w:ascii="Calibri" w:eastAsia="Calibri" w:hAnsi="Calibri" w:cs="Calibri"/>
      <w:color w:val="000000"/>
      <w:kern w:val="3"/>
      <w:sz w:val="22"/>
      <w:szCs w:val="22"/>
    </w:rPr>
  </w:style>
  <w:style w:type="character" w:customStyle="1" w:styleId="Nagweklubstopka">
    <w:name w:val="Nagłówek lub stopka_"/>
    <w:rsid w:val="00B17997"/>
    <w:rPr>
      <w:rFonts w:ascii="Trebuchet MS" w:eastAsia="Trebuchet MS" w:hAnsi="Trebuchet MS" w:cs="Trebuchet MS"/>
      <w:b/>
      <w:bCs/>
      <w:i w:val="0"/>
      <w:iCs w:val="0"/>
      <w:smallCaps w:val="0"/>
      <w:strike w:val="0"/>
      <w:sz w:val="17"/>
      <w:szCs w:val="17"/>
      <w:u w:val="none"/>
    </w:rPr>
  </w:style>
  <w:style w:type="character" w:customStyle="1" w:styleId="Nagweklubstopka0">
    <w:name w:val="Nagłówek lub stopka"/>
    <w:rsid w:val="00B17997"/>
    <w:rPr>
      <w:rFonts w:ascii="Trebuchet MS" w:eastAsia="Trebuchet MS" w:hAnsi="Trebuchet MS" w:cs="Trebuchet MS"/>
      <w:b/>
      <w:bCs/>
      <w:i w:val="0"/>
      <w:iCs w:val="0"/>
      <w:smallCaps w:val="0"/>
      <w:strike w:val="0"/>
      <w:color w:val="000000"/>
      <w:spacing w:val="0"/>
      <w:w w:val="100"/>
      <w:position w:val="0"/>
      <w:sz w:val="17"/>
      <w:szCs w:val="17"/>
      <w:u w:val="none"/>
      <w:lang w:val="pl-PL"/>
    </w:rPr>
  </w:style>
  <w:style w:type="character" w:customStyle="1" w:styleId="Teksttreci3">
    <w:name w:val="Tekst treści (3)_"/>
    <w:link w:val="Teksttreci30"/>
    <w:rsid w:val="00B17997"/>
    <w:rPr>
      <w:rFonts w:ascii="Trebuchet MS" w:eastAsia="Trebuchet MS" w:hAnsi="Trebuchet MS" w:cs="Trebuchet MS"/>
      <w:sz w:val="11"/>
      <w:szCs w:val="11"/>
      <w:shd w:val="clear" w:color="auto" w:fill="FFFFFF"/>
    </w:rPr>
  </w:style>
  <w:style w:type="character" w:customStyle="1" w:styleId="Teksttreci">
    <w:name w:val="Tekst treści_"/>
    <w:link w:val="Teksttreci0"/>
    <w:rsid w:val="00B17997"/>
    <w:rPr>
      <w:shd w:val="clear" w:color="auto" w:fill="FFFFFF"/>
    </w:rPr>
  </w:style>
  <w:style w:type="character" w:customStyle="1" w:styleId="Nagweklubstopka615ptBezpogrubienia">
    <w:name w:val="Nagłówek lub stopka + 61;5 pt;Bez pogrubienia"/>
    <w:rsid w:val="00B17997"/>
    <w:rPr>
      <w:rFonts w:ascii="Trebuchet MS" w:eastAsia="Trebuchet MS" w:hAnsi="Trebuchet MS" w:cs="Trebuchet MS"/>
      <w:b/>
      <w:bCs/>
      <w:i w:val="0"/>
      <w:iCs w:val="0"/>
      <w:smallCaps w:val="0"/>
      <w:strike w:val="0"/>
      <w:color w:val="000000"/>
      <w:spacing w:val="0"/>
      <w:w w:val="100"/>
      <w:position w:val="0"/>
      <w:sz w:val="123"/>
      <w:szCs w:val="123"/>
      <w:u w:val="none"/>
      <w:lang w:val="pl-PL"/>
    </w:rPr>
  </w:style>
  <w:style w:type="character" w:customStyle="1" w:styleId="Nagweklubstopka50ptKursywa">
    <w:name w:val="Nagłówek lub stopka + 50 pt;Kursywa"/>
    <w:rsid w:val="00B17997"/>
    <w:rPr>
      <w:rFonts w:ascii="Trebuchet MS" w:eastAsia="Trebuchet MS" w:hAnsi="Trebuchet MS" w:cs="Trebuchet MS"/>
      <w:b/>
      <w:bCs/>
      <w:i/>
      <w:iCs/>
      <w:smallCaps w:val="0"/>
      <w:strike w:val="0"/>
      <w:color w:val="000000"/>
      <w:spacing w:val="0"/>
      <w:w w:val="100"/>
      <w:position w:val="0"/>
      <w:sz w:val="100"/>
      <w:szCs w:val="100"/>
      <w:u w:val="none"/>
    </w:rPr>
  </w:style>
  <w:style w:type="character" w:customStyle="1" w:styleId="Teksttreci6Exact">
    <w:name w:val="Tekst treści (6) Exact"/>
    <w:link w:val="Teksttreci6"/>
    <w:rsid w:val="00B17997"/>
    <w:rPr>
      <w:rFonts w:ascii="Trebuchet MS" w:eastAsia="Trebuchet MS" w:hAnsi="Trebuchet MS" w:cs="Trebuchet MS"/>
      <w:b/>
      <w:bCs/>
      <w:spacing w:val="6"/>
      <w:sz w:val="15"/>
      <w:szCs w:val="15"/>
      <w:shd w:val="clear" w:color="auto" w:fill="FFFFFF"/>
    </w:rPr>
  </w:style>
  <w:style w:type="character" w:customStyle="1" w:styleId="PodpisobrazuExact">
    <w:name w:val="Podpis obrazu Exact"/>
    <w:link w:val="Podpisobrazu"/>
    <w:rsid w:val="00B17997"/>
    <w:rPr>
      <w:rFonts w:ascii="Trebuchet MS" w:eastAsia="Trebuchet MS" w:hAnsi="Trebuchet MS" w:cs="Trebuchet MS"/>
      <w:spacing w:val="45"/>
      <w:sz w:val="17"/>
      <w:szCs w:val="17"/>
      <w:shd w:val="clear" w:color="auto" w:fill="FFFFFF"/>
    </w:rPr>
  </w:style>
  <w:style w:type="paragraph" w:customStyle="1" w:styleId="Teksttreci30">
    <w:name w:val="Tekst treści (3)"/>
    <w:basedOn w:val="Normalny"/>
    <w:link w:val="Teksttreci3"/>
    <w:rsid w:val="00B17997"/>
    <w:pPr>
      <w:widowControl w:val="0"/>
      <w:shd w:val="clear" w:color="auto" w:fill="FFFFFF"/>
      <w:suppressAutoHyphens w:val="0"/>
      <w:spacing w:after="0" w:line="178" w:lineRule="exact"/>
      <w:ind w:hanging="280"/>
      <w:jc w:val="both"/>
    </w:pPr>
    <w:rPr>
      <w:rFonts w:ascii="Trebuchet MS" w:eastAsia="Trebuchet MS" w:hAnsi="Trebuchet MS" w:cs="Trebuchet MS"/>
      <w:sz w:val="11"/>
      <w:szCs w:val="11"/>
      <w:lang w:eastAsia="pl-PL"/>
    </w:rPr>
  </w:style>
  <w:style w:type="paragraph" w:customStyle="1" w:styleId="Teksttreci0">
    <w:name w:val="Tekst treści"/>
    <w:basedOn w:val="Normalny"/>
    <w:link w:val="Teksttreci"/>
    <w:rsid w:val="00B17997"/>
    <w:pPr>
      <w:widowControl w:val="0"/>
      <w:shd w:val="clear" w:color="auto" w:fill="FFFFFF"/>
      <w:suppressAutoHyphens w:val="0"/>
      <w:spacing w:before="360" w:after="0" w:line="288" w:lineRule="exact"/>
      <w:ind w:hanging="360"/>
      <w:jc w:val="both"/>
    </w:pPr>
    <w:rPr>
      <w:rFonts w:ascii="Times New Roman" w:eastAsia="Times New Roman" w:hAnsi="Times New Roman" w:cs="Times New Roman"/>
      <w:sz w:val="20"/>
      <w:szCs w:val="20"/>
      <w:lang w:eastAsia="pl-PL"/>
    </w:rPr>
  </w:style>
  <w:style w:type="paragraph" w:customStyle="1" w:styleId="Teksttreci6">
    <w:name w:val="Tekst treści (6)"/>
    <w:basedOn w:val="Normalny"/>
    <w:link w:val="Teksttreci6Exact"/>
    <w:rsid w:val="00B17997"/>
    <w:pPr>
      <w:widowControl w:val="0"/>
      <w:shd w:val="clear" w:color="auto" w:fill="FFFFFF"/>
      <w:suppressAutoHyphens w:val="0"/>
      <w:spacing w:after="0" w:line="0" w:lineRule="atLeast"/>
    </w:pPr>
    <w:rPr>
      <w:rFonts w:ascii="Trebuchet MS" w:eastAsia="Trebuchet MS" w:hAnsi="Trebuchet MS" w:cs="Trebuchet MS"/>
      <w:b/>
      <w:bCs/>
      <w:spacing w:val="6"/>
      <w:sz w:val="15"/>
      <w:szCs w:val="15"/>
      <w:lang w:eastAsia="pl-PL"/>
    </w:rPr>
  </w:style>
  <w:style w:type="paragraph" w:customStyle="1" w:styleId="Podpisobrazu">
    <w:name w:val="Podpis obrazu"/>
    <w:basedOn w:val="Normalny"/>
    <w:link w:val="PodpisobrazuExact"/>
    <w:rsid w:val="00B17997"/>
    <w:pPr>
      <w:widowControl w:val="0"/>
      <w:shd w:val="clear" w:color="auto" w:fill="FFFFFF"/>
      <w:suppressAutoHyphens w:val="0"/>
      <w:spacing w:after="0" w:line="0" w:lineRule="atLeast"/>
    </w:pPr>
    <w:rPr>
      <w:rFonts w:ascii="Trebuchet MS" w:eastAsia="Trebuchet MS" w:hAnsi="Trebuchet MS" w:cs="Trebuchet MS"/>
      <w:spacing w:val="45"/>
      <w:sz w:val="17"/>
      <w:szCs w:val="17"/>
      <w:lang w:eastAsia="pl-PL"/>
    </w:rPr>
  </w:style>
  <w:style w:type="character" w:customStyle="1" w:styleId="StopkaZnak">
    <w:name w:val="Stopka Znak"/>
    <w:link w:val="Stopka"/>
    <w:uiPriority w:val="99"/>
    <w:rsid w:val="001F19B5"/>
    <w:rPr>
      <w:rFonts w:ascii="Calibri" w:eastAsia="Calibri" w:hAnsi="Calibri" w:cs="Calibri"/>
      <w:sz w:val="22"/>
      <w:szCs w:val="22"/>
      <w:lang w:eastAsia="ar-SA"/>
    </w:rPr>
  </w:style>
  <w:style w:type="character" w:customStyle="1" w:styleId="NagwekZnak">
    <w:name w:val="Nagłówek Znak"/>
    <w:link w:val="Nagwek"/>
    <w:uiPriority w:val="99"/>
    <w:rsid w:val="002A6656"/>
    <w:rPr>
      <w:rFonts w:ascii="Calibri" w:eastAsia="Calibri" w:hAnsi="Calibri" w:cs="Calibri"/>
      <w:sz w:val="22"/>
      <w:szCs w:val="22"/>
      <w:lang w:eastAsia="ar-SA"/>
    </w:rPr>
  </w:style>
  <w:style w:type="character" w:customStyle="1" w:styleId="Nierozpoznanawzmianka1">
    <w:name w:val="Nierozpoznana wzmianka1"/>
    <w:basedOn w:val="Domylnaczcionkaakapitu"/>
    <w:uiPriority w:val="99"/>
    <w:semiHidden/>
    <w:unhideWhenUsed/>
    <w:rsid w:val="00762A4D"/>
    <w:rPr>
      <w:color w:val="605E5C"/>
      <w:shd w:val="clear" w:color="auto" w:fill="E1DFDD"/>
    </w:rPr>
  </w:style>
  <w:style w:type="paragraph" w:styleId="Podtytu">
    <w:name w:val="Subtitle"/>
    <w:basedOn w:val="Normalny"/>
    <w:next w:val="Normalny"/>
    <w:link w:val="PodtytuZnak"/>
    <w:uiPriority w:val="11"/>
    <w:qFormat/>
    <w:rsid w:val="00996C72"/>
    <w:pPr>
      <w:numPr>
        <w:ilvl w:val="1"/>
      </w:numPr>
      <w:suppressAutoHyphens w:val="0"/>
      <w:spacing w:after="160"/>
    </w:pPr>
    <w:rPr>
      <w:rFonts w:asciiTheme="minorHAnsi" w:eastAsiaTheme="minorEastAsia" w:hAnsiTheme="minorHAnsi" w:cstheme="minorBidi"/>
      <w:color w:val="5A5A5A" w:themeColor="text1" w:themeTint="A5"/>
      <w:spacing w:val="15"/>
      <w:lang w:eastAsia="pl-PL"/>
    </w:rPr>
  </w:style>
  <w:style w:type="character" w:customStyle="1" w:styleId="PodtytuZnak">
    <w:name w:val="Podtytuł Znak"/>
    <w:basedOn w:val="Domylnaczcionkaakapitu"/>
    <w:link w:val="Podtytu"/>
    <w:uiPriority w:val="11"/>
    <w:rsid w:val="00996C72"/>
    <w:rPr>
      <w:rFonts w:asciiTheme="minorHAnsi" w:eastAsiaTheme="minorEastAsia" w:hAnsiTheme="minorHAnsi" w:cstheme="minorBidi"/>
      <w:color w:val="5A5A5A" w:themeColor="text1" w:themeTint="A5"/>
      <w:spacing w:val="15"/>
      <w:sz w:val="22"/>
      <w:szCs w:val="22"/>
    </w:rPr>
  </w:style>
  <w:style w:type="character" w:styleId="Odwoaniedokomentarza">
    <w:name w:val="annotation reference"/>
    <w:basedOn w:val="Domylnaczcionkaakapitu"/>
    <w:semiHidden/>
    <w:unhideWhenUsed/>
    <w:rsid w:val="00D508C5"/>
    <w:rPr>
      <w:sz w:val="16"/>
      <w:szCs w:val="16"/>
    </w:rPr>
  </w:style>
  <w:style w:type="paragraph" w:styleId="Tekstkomentarza">
    <w:name w:val="annotation text"/>
    <w:basedOn w:val="Normalny"/>
    <w:link w:val="TekstkomentarzaZnak"/>
    <w:unhideWhenUsed/>
    <w:rsid w:val="00D508C5"/>
    <w:pPr>
      <w:spacing w:line="240" w:lineRule="auto"/>
    </w:pPr>
    <w:rPr>
      <w:sz w:val="20"/>
      <w:szCs w:val="20"/>
    </w:rPr>
  </w:style>
  <w:style w:type="character" w:customStyle="1" w:styleId="TekstkomentarzaZnak">
    <w:name w:val="Tekst komentarza Znak"/>
    <w:basedOn w:val="Domylnaczcionkaakapitu"/>
    <w:link w:val="Tekstkomentarza"/>
    <w:rsid w:val="00D508C5"/>
    <w:rPr>
      <w:rFonts w:ascii="Calibri" w:eastAsia="Calibri" w:hAnsi="Calibri" w:cs="Calibri"/>
      <w:lang w:eastAsia="ar-SA"/>
    </w:rPr>
  </w:style>
  <w:style w:type="character" w:customStyle="1" w:styleId="Teksttreci2">
    <w:name w:val="Tekst treści (2)_"/>
    <w:basedOn w:val="Domylnaczcionkaakapitu"/>
    <w:link w:val="Teksttreci20"/>
    <w:locked/>
    <w:rsid w:val="00551E9D"/>
    <w:rPr>
      <w:sz w:val="16"/>
      <w:szCs w:val="16"/>
      <w:shd w:val="clear" w:color="auto" w:fill="FFFFFF"/>
    </w:rPr>
  </w:style>
  <w:style w:type="paragraph" w:customStyle="1" w:styleId="Teksttreci20">
    <w:name w:val="Tekst treści (2)"/>
    <w:basedOn w:val="Normalny"/>
    <w:link w:val="Teksttreci2"/>
    <w:rsid w:val="00551E9D"/>
    <w:pPr>
      <w:widowControl w:val="0"/>
      <w:shd w:val="clear" w:color="auto" w:fill="FFFFFF"/>
      <w:suppressAutoHyphens w:val="0"/>
      <w:spacing w:after="100" w:line="178" w:lineRule="exact"/>
      <w:ind w:hanging="660"/>
      <w:jc w:val="right"/>
    </w:pPr>
    <w:rPr>
      <w:rFonts w:ascii="Times New Roman" w:eastAsia="Times New Roman" w:hAnsi="Times New Roman" w:cs="Times New Roman"/>
      <w:sz w:val="16"/>
      <w:szCs w:val="16"/>
      <w:lang w:eastAsia="pl-PL"/>
    </w:rPr>
  </w:style>
  <w:style w:type="character" w:customStyle="1" w:styleId="Nierozpoznanawzmianka2">
    <w:name w:val="Nierozpoznana wzmianka2"/>
    <w:basedOn w:val="Domylnaczcionkaakapitu"/>
    <w:uiPriority w:val="99"/>
    <w:semiHidden/>
    <w:unhideWhenUsed/>
    <w:rsid w:val="00F465D0"/>
    <w:rPr>
      <w:color w:val="605E5C"/>
      <w:shd w:val="clear" w:color="auto" w:fill="E1DFDD"/>
    </w:rPr>
  </w:style>
  <w:style w:type="paragraph" w:styleId="Poprawka">
    <w:name w:val="Revision"/>
    <w:hidden/>
    <w:uiPriority w:val="99"/>
    <w:semiHidden/>
    <w:rsid w:val="00682247"/>
    <w:rPr>
      <w:rFonts w:ascii="Calibri" w:eastAsia="Calibri" w:hAnsi="Calibri" w:cs="Calibri"/>
      <w:sz w:val="22"/>
      <w:szCs w:val="22"/>
      <w:lang w:eastAsia="ar-SA"/>
    </w:rPr>
  </w:style>
  <w:style w:type="character" w:customStyle="1" w:styleId="TekstpodstawowyZnak">
    <w:name w:val="Tekst podstawowy Znak"/>
    <w:basedOn w:val="Domylnaczcionkaakapitu"/>
    <w:link w:val="Tekstpodstawowy"/>
    <w:rsid w:val="00FC6576"/>
    <w:rPr>
      <w:rFonts w:cs="Calibri"/>
      <w:lang w:eastAsia="ar-SA"/>
    </w:rPr>
  </w:style>
  <w:style w:type="table" w:styleId="Tabela-Siatka">
    <w:name w:val="Table Grid"/>
    <w:basedOn w:val="Standardowy"/>
    <w:uiPriority w:val="59"/>
    <w:rsid w:val="00873D3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DB00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57919">
      <w:bodyDiv w:val="1"/>
      <w:marLeft w:val="0"/>
      <w:marRight w:val="0"/>
      <w:marTop w:val="0"/>
      <w:marBottom w:val="0"/>
      <w:divBdr>
        <w:top w:val="none" w:sz="0" w:space="0" w:color="auto"/>
        <w:left w:val="none" w:sz="0" w:space="0" w:color="auto"/>
        <w:bottom w:val="none" w:sz="0" w:space="0" w:color="auto"/>
        <w:right w:val="none" w:sz="0" w:space="0" w:color="auto"/>
      </w:divBdr>
    </w:div>
    <w:div w:id="163590108">
      <w:bodyDiv w:val="1"/>
      <w:marLeft w:val="0"/>
      <w:marRight w:val="0"/>
      <w:marTop w:val="0"/>
      <w:marBottom w:val="0"/>
      <w:divBdr>
        <w:top w:val="none" w:sz="0" w:space="0" w:color="auto"/>
        <w:left w:val="none" w:sz="0" w:space="0" w:color="auto"/>
        <w:bottom w:val="none" w:sz="0" w:space="0" w:color="auto"/>
        <w:right w:val="none" w:sz="0" w:space="0" w:color="auto"/>
      </w:divBdr>
    </w:div>
    <w:div w:id="318576074">
      <w:bodyDiv w:val="1"/>
      <w:marLeft w:val="0"/>
      <w:marRight w:val="0"/>
      <w:marTop w:val="0"/>
      <w:marBottom w:val="0"/>
      <w:divBdr>
        <w:top w:val="none" w:sz="0" w:space="0" w:color="auto"/>
        <w:left w:val="none" w:sz="0" w:space="0" w:color="auto"/>
        <w:bottom w:val="none" w:sz="0" w:space="0" w:color="auto"/>
        <w:right w:val="none" w:sz="0" w:space="0" w:color="auto"/>
      </w:divBdr>
    </w:div>
    <w:div w:id="456878599">
      <w:bodyDiv w:val="1"/>
      <w:marLeft w:val="0"/>
      <w:marRight w:val="0"/>
      <w:marTop w:val="0"/>
      <w:marBottom w:val="0"/>
      <w:divBdr>
        <w:top w:val="none" w:sz="0" w:space="0" w:color="auto"/>
        <w:left w:val="none" w:sz="0" w:space="0" w:color="auto"/>
        <w:bottom w:val="none" w:sz="0" w:space="0" w:color="auto"/>
        <w:right w:val="none" w:sz="0" w:space="0" w:color="auto"/>
      </w:divBdr>
    </w:div>
    <w:div w:id="493838030">
      <w:bodyDiv w:val="1"/>
      <w:marLeft w:val="0"/>
      <w:marRight w:val="0"/>
      <w:marTop w:val="0"/>
      <w:marBottom w:val="0"/>
      <w:divBdr>
        <w:top w:val="none" w:sz="0" w:space="0" w:color="auto"/>
        <w:left w:val="none" w:sz="0" w:space="0" w:color="auto"/>
        <w:bottom w:val="none" w:sz="0" w:space="0" w:color="auto"/>
        <w:right w:val="none" w:sz="0" w:space="0" w:color="auto"/>
      </w:divBdr>
    </w:div>
    <w:div w:id="524095687">
      <w:bodyDiv w:val="1"/>
      <w:marLeft w:val="0"/>
      <w:marRight w:val="0"/>
      <w:marTop w:val="0"/>
      <w:marBottom w:val="0"/>
      <w:divBdr>
        <w:top w:val="none" w:sz="0" w:space="0" w:color="auto"/>
        <w:left w:val="none" w:sz="0" w:space="0" w:color="auto"/>
        <w:bottom w:val="none" w:sz="0" w:space="0" w:color="auto"/>
        <w:right w:val="none" w:sz="0" w:space="0" w:color="auto"/>
      </w:divBdr>
    </w:div>
    <w:div w:id="623661965">
      <w:bodyDiv w:val="1"/>
      <w:marLeft w:val="0"/>
      <w:marRight w:val="0"/>
      <w:marTop w:val="0"/>
      <w:marBottom w:val="0"/>
      <w:divBdr>
        <w:top w:val="none" w:sz="0" w:space="0" w:color="auto"/>
        <w:left w:val="none" w:sz="0" w:space="0" w:color="auto"/>
        <w:bottom w:val="none" w:sz="0" w:space="0" w:color="auto"/>
        <w:right w:val="none" w:sz="0" w:space="0" w:color="auto"/>
      </w:divBdr>
    </w:div>
    <w:div w:id="689186714">
      <w:bodyDiv w:val="1"/>
      <w:marLeft w:val="0"/>
      <w:marRight w:val="0"/>
      <w:marTop w:val="0"/>
      <w:marBottom w:val="0"/>
      <w:divBdr>
        <w:top w:val="none" w:sz="0" w:space="0" w:color="auto"/>
        <w:left w:val="none" w:sz="0" w:space="0" w:color="auto"/>
        <w:bottom w:val="none" w:sz="0" w:space="0" w:color="auto"/>
        <w:right w:val="none" w:sz="0" w:space="0" w:color="auto"/>
      </w:divBdr>
    </w:div>
    <w:div w:id="839466808">
      <w:bodyDiv w:val="1"/>
      <w:marLeft w:val="0"/>
      <w:marRight w:val="0"/>
      <w:marTop w:val="0"/>
      <w:marBottom w:val="0"/>
      <w:divBdr>
        <w:top w:val="none" w:sz="0" w:space="0" w:color="auto"/>
        <w:left w:val="none" w:sz="0" w:space="0" w:color="auto"/>
        <w:bottom w:val="none" w:sz="0" w:space="0" w:color="auto"/>
        <w:right w:val="none" w:sz="0" w:space="0" w:color="auto"/>
      </w:divBdr>
    </w:div>
    <w:div w:id="904951832">
      <w:bodyDiv w:val="1"/>
      <w:marLeft w:val="0"/>
      <w:marRight w:val="0"/>
      <w:marTop w:val="0"/>
      <w:marBottom w:val="0"/>
      <w:divBdr>
        <w:top w:val="none" w:sz="0" w:space="0" w:color="auto"/>
        <w:left w:val="none" w:sz="0" w:space="0" w:color="auto"/>
        <w:bottom w:val="none" w:sz="0" w:space="0" w:color="auto"/>
        <w:right w:val="none" w:sz="0" w:space="0" w:color="auto"/>
      </w:divBdr>
    </w:div>
    <w:div w:id="1215119590">
      <w:bodyDiv w:val="1"/>
      <w:marLeft w:val="0"/>
      <w:marRight w:val="0"/>
      <w:marTop w:val="0"/>
      <w:marBottom w:val="0"/>
      <w:divBdr>
        <w:top w:val="none" w:sz="0" w:space="0" w:color="auto"/>
        <w:left w:val="none" w:sz="0" w:space="0" w:color="auto"/>
        <w:bottom w:val="none" w:sz="0" w:space="0" w:color="auto"/>
        <w:right w:val="none" w:sz="0" w:space="0" w:color="auto"/>
      </w:divBdr>
    </w:div>
    <w:div w:id="1468863433">
      <w:bodyDiv w:val="1"/>
      <w:marLeft w:val="0"/>
      <w:marRight w:val="0"/>
      <w:marTop w:val="0"/>
      <w:marBottom w:val="0"/>
      <w:divBdr>
        <w:top w:val="none" w:sz="0" w:space="0" w:color="auto"/>
        <w:left w:val="none" w:sz="0" w:space="0" w:color="auto"/>
        <w:bottom w:val="none" w:sz="0" w:space="0" w:color="auto"/>
        <w:right w:val="none" w:sz="0" w:space="0" w:color="auto"/>
      </w:divBdr>
    </w:div>
    <w:div w:id="1603224295">
      <w:bodyDiv w:val="1"/>
      <w:marLeft w:val="0"/>
      <w:marRight w:val="0"/>
      <w:marTop w:val="0"/>
      <w:marBottom w:val="0"/>
      <w:divBdr>
        <w:top w:val="none" w:sz="0" w:space="0" w:color="auto"/>
        <w:left w:val="none" w:sz="0" w:space="0" w:color="auto"/>
        <w:bottom w:val="none" w:sz="0" w:space="0" w:color="auto"/>
        <w:right w:val="none" w:sz="0" w:space="0" w:color="auto"/>
      </w:divBdr>
    </w:div>
    <w:div w:id="182092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ko1589@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rwis@itpsa.pl" TargetMode="External"/><Relationship Id="rId4" Type="http://schemas.openxmlformats.org/officeDocument/2006/relationships/settings" Target="settings.xml"/><Relationship Id="rId9" Type="http://schemas.openxmlformats.org/officeDocument/2006/relationships/hyperlink" Target="mailto:adko1589@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CDA747-E4D5-40AB-ABCF-5DC5CEEE0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10</Pages>
  <Words>3180</Words>
  <Characters>19083</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Umowa nr UDA-RPLD</vt:lpstr>
    </vt:vector>
  </TitlesOfParts>
  <Company>Stelweld</Company>
  <LinksUpToDate>false</LinksUpToDate>
  <CharactersWithSpaces>22219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UDA-RPLD</dc:title>
  <dc:creator>BiznesUP</dc:creator>
  <cp:lastModifiedBy>Mariusz Wilamowski</cp:lastModifiedBy>
  <cp:revision>25</cp:revision>
  <cp:lastPrinted>2025-08-07T11:21:00Z</cp:lastPrinted>
  <dcterms:created xsi:type="dcterms:W3CDTF">2025-02-26T14:34:00Z</dcterms:created>
  <dcterms:modified xsi:type="dcterms:W3CDTF">2025-11-30T23:59:00Z</dcterms:modified>
</cp:coreProperties>
</file>